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54A0" w14:textId="77777777" w:rsidR="00482434" w:rsidRDefault="00482434" w:rsidP="00482434">
      <w:pPr>
        <w:spacing w:after="0"/>
        <w:jc w:val="center"/>
        <w:rPr>
          <w:rFonts w:ascii="Segoe UI" w:hAnsi="Segoe UI" w:cs="Segoe UI"/>
          <w:sz w:val="24"/>
          <w:szCs w:val="24"/>
        </w:rPr>
      </w:pPr>
      <w:r>
        <w:rPr>
          <w:rFonts w:ascii="Segoe UI" w:hAnsi="Segoe UI" w:cs="Segoe UI"/>
          <w:sz w:val="24"/>
          <w:szCs w:val="24"/>
        </w:rPr>
        <w:t>Request for Proposals - Custodial Services</w:t>
      </w:r>
    </w:p>
    <w:p w14:paraId="357E34E6" w14:textId="77777777" w:rsidR="00482434" w:rsidRDefault="00482434" w:rsidP="00482434">
      <w:pPr>
        <w:spacing w:after="0"/>
        <w:jc w:val="center"/>
        <w:rPr>
          <w:rFonts w:ascii="Segoe UI" w:hAnsi="Segoe UI" w:cs="Segoe UI"/>
          <w:sz w:val="24"/>
          <w:szCs w:val="24"/>
        </w:rPr>
      </w:pPr>
      <w:r>
        <w:rPr>
          <w:rFonts w:ascii="Segoe UI" w:hAnsi="Segoe UI" w:cs="Segoe UI"/>
          <w:sz w:val="24"/>
          <w:szCs w:val="24"/>
        </w:rPr>
        <w:t>West Michigan Airport Authority</w:t>
      </w:r>
    </w:p>
    <w:p w14:paraId="45C02CEE" w14:textId="67E8F568" w:rsidR="00482434" w:rsidRDefault="00676956" w:rsidP="00482434">
      <w:pPr>
        <w:spacing w:after="0"/>
        <w:jc w:val="center"/>
        <w:rPr>
          <w:rFonts w:ascii="Segoe UI" w:hAnsi="Segoe UI" w:cs="Segoe UI"/>
          <w:sz w:val="24"/>
          <w:szCs w:val="24"/>
        </w:rPr>
      </w:pPr>
      <w:r>
        <w:rPr>
          <w:rFonts w:ascii="Segoe UI" w:hAnsi="Segoe UI" w:cs="Segoe UI"/>
          <w:sz w:val="24"/>
          <w:szCs w:val="24"/>
        </w:rPr>
        <w:t xml:space="preserve">July </w:t>
      </w:r>
      <w:r w:rsidR="009E4AF6">
        <w:rPr>
          <w:rFonts w:ascii="Segoe UI" w:hAnsi="Segoe UI" w:cs="Segoe UI"/>
          <w:sz w:val="24"/>
          <w:szCs w:val="24"/>
        </w:rPr>
        <w:t>27</w:t>
      </w:r>
      <w:r w:rsidR="00482434">
        <w:rPr>
          <w:rFonts w:ascii="Segoe UI" w:hAnsi="Segoe UI" w:cs="Segoe UI"/>
          <w:sz w:val="24"/>
          <w:szCs w:val="24"/>
        </w:rPr>
        <w:t>, 20</w:t>
      </w:r>
      <w:r w:rsidR="00566655">
        <w:rPr>
          <w:rFonts w:ascii="Segoe UI" w:hAnsi="Segoe UI" w:cs="Segoe UI"/>
          <w:sz w:val="24"/>
          <w:szCs w:val="24"/>
        </w:rPr>
        <w:t>21</w:t>
      </w:r>
    </w:p>
    <w:p w14:paraId="78887AFA" w14:textId="77777777" w:rsidR="00482434" w:rsidRDefault="00482434" w:rsidP="00482434">
      <w:pPr>
        <w:spacing w:after="0"/>
        <w:rPr>
          <w:rFonts w:ascii="Segoe UI" w:hAnsi="Segoe UI" w:cs="Segoe UI"/>
          <w:sz w:val="24"/>
          <w:szCs w:val="24"/>
        </w:rPr>
      </w:pPr>
    </w:p>
    <w:p w14:paraId="35235C01" w14:textId="373008D4" w:rsidR="00963EE1" w:rsidRDefault="00482434" w:rsidP="00482434">
      <w:pPr>
        <w:spacing w:after="0"/>
        <w:rPr>
          <w:rFonts w:ascii="Segoe UI" w:hAnsi="Segoe UI" w:cs="Segoe UI"/>
          <w:sz w:val="24"/>
          <w:szCs w:val="24"/>
        </w:rPr>
      </w:pPr>
      <w:r>
        <w:rPr>
          <w:rFonts w:ascii="Segoe UI" w:hAnsi="Segoe UI" w:cs="Segoe UI"/>
          <w:sz w:val="24"/>
          <w:szCs w:val="24"/>
        </w:rPr>
        <w:t>The West Michigan Airport Authority is seeking Custodial Maintenance services for the Airport Business Center at West Michigan Regional Airport, 60 Geurink Boulevard, Holland, Michigan.  This facility is approximately 7,821 square feet and provides an important first impression to visitors to this community.</w:t>
      </w:r>
      <w:r w:rsidR="001C67BC">
        <w:rPr>
          <w:rFonts w:ascii="Segoe UI" w:hAnsi="Segoe UI" w:cs="Segoe UI"/>
          <w:sz w:val="24"/>
          <w:szCs w:val="24"/>
        </w:rPr>
        <w:t xml:space="preserve"> The initial contract period for this project </w:t>
      </w:r>
      <w:r w:rsidR="004E094F">
        <w:rPr>
          <w:rFonts w:ascii="Segoe UI" w:hAnsi="Segoe UI" w:cs="Segoe UI"/>
          <w:sz w:val="24"/>
          <w:szCs w:val="24"/>
        </w:rPr>
        <w:t xml:space="preserve">will be </w:t>
      </w:r>
      <w:r w:rsidR="00733234">
        <w:rPr>
          <w:rFonts w:ascii="Segoe UI" w:hAnsi="Segoe UI" w:cs="Segoe UI"/>
          <w:sz w:val="24"/>
          <w:szCs w:val="24"/>
        </w:rPr>
        <w:t>six</w:t>
      </w:r>
      <w:r w:rsidR="004E094F">
        <w:rPr>
          <w:rFonts w:ascii="Segoe UI" w:hAnsi="Segoe UI" w:cs="Segoe UI"/>
          <w:sz w:val="24"/>
          <w:szCs w:val="24"/>
        </w:rPr>
        <w:t xml:space="preserve"> (</w:t>
      </w:r>
      <w:r w:rsidR="00733234">
        <w:rPr>
          <w:rFonts w:ascii="Segoe UI" w:hAnsi="Segoe UI" w:cs="Segoe UI"/>
          <w:sz w:val="24"/>
          <w:szCs w:val="24"/>
        </w:rPr>
        <w:t>6</w:t>
      </w:r>
      <w:r w:rsidR="004E094F">
        <w:rPr>
          <w:rFonts w:ascii="Segoe UI" w:hAnsi="Segoe UI" w:cs="Segoe UI"/>
          <w:sz w:val="24"/>
          <w:szCs w:val="24"/>
        </w:rPr>
        <w:t xml:space="preserve">) years ranging from </w:t>
      </w:r>
      <w:r w:rsidR="00750D7A">
        <w:rPr>
          <w:rFonts w:ascii="Segoe UI" w:hAnsi="Segoe UI" w:cs="Segoe UI"/>
          <w:sz w:val="24"/>
          <w:szCs w:val="24"/>
        </w:rPr>
        <w:t xml:space="preserve">Fall </w:t>
      </w:r>
      <w:r w:rsidR="004E094F">
        <w:rPr>
          <w:rFonts w:ascii="Segoe UI" w:hAnsi="Segoe UI" w:cs="Segoe UI"/>
          <w:sz w:val="24"/>
          <w:szCs w:val="24"/>
        </w:rPr>
        <w:t>of 202</w:t>
      </w:r>
      <w:r w:rsidR="00750D7A">
        <w:rPr>
          <w:rFonts w:ascii="Segoe UI" w:hAnsi="Segoe UI" w:cs="Segoe UI"/>
          <w:sz w:val="24"/>
          <w:szCs w:val="24"/>
        </w:rPr>
        <w:t>1</w:t>
      </w:r>
      <w:r w:rsidR="004E094F">
        <w:rPr>
          <w:rFonts w:ascii="Segoe UI" w:hAnsi="Segoe UI" w:cs="Segoe UI"/>
          <w:sz w:val="24"/>
          <w:szCs w:val="24"/>
        </w:rPr>
        <w:t xml:space="preserve"> through fall of 2027. The final agreement may be extended up to an additional three (3) years at the sole discretion of the Airport Authority.</w:t>
      </w:r>
    </w:p>
    <w:p w14:paraId="64A5C42B" w14:textId="77777777" w:rsidR="00482434" w:rsidRDefault="00482434" w:rsidP="00482434">
      <w:pPr>
        <w:spacing w:after="0"/>
        <w:rPr>
          <w:rFonts w:ascii="Segoe UI" w:hAnsi="Segoe UI" w:cs="Segoe UI"/>
          <w:sz w:val="24"/>
          <w:szCs w:val="24"/>
        </w:rPr>
      </w:pPr>
    </w:p>
    <w:p w14:paraId="46638694" w14:textId="77777777" w:rsidR="00482434" w:rsidRPr="00203BC3" w:rsidRDefault="00482434" w:rsidP="00482434">
      <w:pPr>
        <w:spacing w:after="0"/>
        <w:rPr>
          <w:rFonts w:ascii="Segoe UI" w:hAnsi="Segoe UI" w:cs="Segoe UI"/>
          <w:b/>
          <w:sz w:val="24"/>
          <w:szCs w:val="24"/>
          <w:u w:val="single"/>
        </w:rPr>
      </w:pPr>
      <w:r>
        <w:rPr>
          <w:rFonts w:ascii="Segoe UI" w:hAnsi="Segoe UI" w:cs="Segoe UI"/>
          <w:b/>
          <w:sz w:val="24"/>
          <w:szCs w:val="24"/>
          <w:u w:val="single"/>
        </w:rPr>
        <w:t>Scope of Services</w:t>
      </w:r>
    </w:p>
    <w:p w14:paraId="732EB740" w14:textId="77777777" w:rsidR="00482434" w:rsidRDefault="00482434" w:rsidP="00482434">
      <w:pPr>
        <w:spacing w:after="0"/>
        <w:rPr>
          <w:rFonts w:ascii="Segoe UI" w:hAnsi="Segoe UI" w:cs="Segoe UI"/>
          <w:sz w:val="24"/>
          <w:szCs w:val="24"/>
        </w:rPr>
      </w:pPr>
    </w:p>
    <w:p w14:paraId="62390A22" w14:textId="77777777" w:rsidR="00482434" w:rsidRDefault="00482434" w:rsidP="00482434">
      <w:pPr>
        <w:spacing w:after="0"/>
        <w:rPr>
          <w:rFonts w:ascii="Segoe UI" w:hAnsi="Segoe UI" w:cs="Segoe UI"/>
          <w:sz w:val="24"/>
          <w:szCs w:val="24"/>
        </w:rPr>
      </w:pPr>
      <w:r>
        <w:rPr>
          <w:rFonts w:ascii="Segoe UI" w:hAnsi="Segoe UI" w:cs="Segoe UI"/>
          <w:sz w:val="24"/>
          <w:szCs w:val="24"/>
        </w:rPr>
        <w:t>The Authority is seeking proposals for maintaining the overall cleanliness &amp; appearance of this facility with services including:</w:t>
      </w:r>
    </w:p>
    <w:p w14:paraId="4146AC2B" w14:textId="77777777" w:rsidR="00482434" w:rsidRDefault="00482434" w:rsidP="00482434">
      <w:pPr>
        <w:spacing w:after="0"/>
        <w:rPr>
          <w:rFonts w:ascii="Segoe UI" w:hAnsi="Segoe UI" w:cs="Segoe UI"/>
          <w:sz w:val="24"/>
          <w:szCs w:val="24"/>
        </w:rPr>
      </w:pPr>
    </w:p>
    <w:p w14:paraId="4F47C416" w14:textId="77777777" w:rsidR="00482434" w:rsidRDefault="00482434" w:rsidP="00482434">
      <w:pPr>
        <w:pStyle w:val="ListParagraph"/>
        <w:numPr>
          <w:ilvl w:val="0"/>
          <w:numId w:val="1"/>
        </w:numPr>
        <w:spacing w:after="0"/>
        <w:rPr>
          <w:rFonts w:ascii="Segoe UI" w:hAnsi="Segoe UI" w:cs="Segoe UI"/>
          <w:sz w:val="24"/>
          <w:szCs w:val="24"/>
        </w:rPr>
      </w:pPr>
      <w:r w:rsidRPr="00422991">
        <w:rPr>
          <w:rFonts w:ascii="Segoe UI" w:hAnsi="Segoe UI" w:cs="Segoe UI"/>
          <w:b/>
          <w:sz w:val="24"/>
          <w:szCs w:val="24"/>
        </w:rPr>
        <w:t>General cleaning</w:t>
      </w:r>
      <w:r>
        <w:rPr>
          <w:rFonts w:ascii="Segoe UI" w:hAnsi="Segoe UI" w:cs="Segoe UI"/>
          <w:sz w:val="24"/>
          <w:szCs w:val="24"/>
        </w:rPr>
        <w:t xml:space="preserve"> of all areas of the Airport Business Center. Cleaning is to include:</w:t>
      </w:r>
    </w:p>
    <w:p w14:paraId="0F3A715D" w14:textId="77777777" w:rsidR="00482434" w:rsidRPr="00B25808" w:rsidRDefault="00482434" w:rsidP="00482434">
      <w:pPr>
        <w:pStyle w:val="ListParagraph"/>
        <w:numPr>
          <w:ilvl w:val="1"/>
          <w:numId w:val="1"/>
        </w:numPr>
        <w:spacing w:after="0"/>
        <w:rPr>
          <w:rFonts w:ascii="Segoe UI" w:hAnsi="Segoe UI" w:cs="Segoe UI"/>
          <w:sz w:val="24"/>
          <w:szCs w:val="24"/>
        </w:rPr>
      </w:pPr>
      <w:r w:rsidRPr="00B25808">
        <w:rPr>
          <w:rFonts w:ascii="Segoe UI" w:hAnsi="Segoe UI" w:cs="Segoe UI"/>
          <w:sz w:val="24"/>
          <w:szCs w:val="24"/>
        </w:rPr>
        <w:t>Vacuuming of all carpets &amp; door mats;</w:t>
      </w:r>
    </w:p>
    <w:p w14:paraId="501BA971" w14:textId="77777777" w:rsidR="00482434" w:rsidRPr="00B25808" w:rsidRDefault="00482434" w:rsidP="00482434">
      <w:pPr>
        <w:pStyle w:val="ListParagraph"/>
        <w:numPr>
          <w:ilvl w:val="1"/>
          <w:numId w:val="1"/>
        </w:numPr>
        <w:spacing w:after="0"/>
        <w:rPr>
          <w:rFonts w:ascii="Segoe UI" w:hAnsi="Segoe UI" w:cs="Segoe UI"/>
          <w:sz w:val="24"/>
          <w:szCs w:val="24"/>
        </w:rPr>
      </w:pPr>
      <w:r w:rsidRPr="00B25808">
        <w:rPr>
          <w:rFonts w:ascii="Segoe UI" w:hAnsi="Segoe UI" w:cs="Segoe UI"/>
          <w:sz w:val="24"/>
          <w:szCs w:val="24"/>
        </w:rPr>
        <w:t>Dusting of all hard surfaces, ledges, shelves, furniture, and work spaces;</w:t>
      </w:r>
    </w:p>
    <w:p w14:paraId="504037C8" w14:textId="2B8444F8" w:rsidR="00482434" w:rsidRPr="00B25808" w:rsidRDefault="00482434" w:rsidP="00482434">
      <w:pPr>
        <w:pStyle w:val="ListParagraph"/>
        <w:numPr>
          <w:ilvl w:val="1"/>
          <w:numId w:val="1"/>
        </w:numPr>
        <w:spacing w:after="0"/>
        <w:rPr>
          <w:rFonts w:ascii="Segoe UI" w:hAnsi="Segoe UI" w:cs="Segoe UI"/>
          <w:sz w:val="24"/>
          <w:szCs w:val="24"/>
        </w:rPr>
      </w:pPr>
      <w:r w:rsidRPr="00B25808">
        <w:rPr>
          <w:rFonts w:ascii="Segoe UI" w:hAnsi="Segoe UI" w:cs="Segoe UI"/>
          <w:sz w:val="24"/>
          <w:szCs w:val="24"/>
        </w:rPr>
        <w:t>Spot cleaning of all glass surfaces including office windows and doors;</w:t>
      </w:r>
      <w:r w:rsidR="00B25808" w:rsidRPr="00B25808">
        <w:rPr>
          <w:rFonts w:ascii="Segoe UI" w:hAnsi="Segoe UI" w:cs="Segoe UI"/>
          <w:sz w:val="24"/>
          <w:szCs w:val="24"/>
        </w:rPr>
        <w:t xml:space="preserve"> </w:t>
      </w:r>
      <w:r w:rsidR="00B25808" w:rsidRPr="00F966B3">
        <w:rPr>
          <w:rFonts w:ascii="Segoe UI" w:hAnsi="Segoe UI" w:cs="Segoe UI"/>
          <w:sz w:val="24"/>
          <w:szCs w:val="24"/>
        </w:rPr>
        <w:t>visual inspection is expected every cleaning</w:t>
      </w:r>
    </w:p>
    <w:p w14:paraId="4AA8C46E" w14:textId="77777777" w:rsidR="00482434" w:rsidRPr="00B25808" w:rsidRDefault="00482434" w:rsidP="00482434">
      <w:pPr>
        <w:pStyle w:val="ListParagraph"/>
        <w:numPr>
          <w:ilvl w:val="1"/>
          <w:numId w:val="1"/>
        </w:numPr>
        <w:spacing w:after="0"/>
        <w:rPr>
          <w:rFonts w:ascii="Segoe UI" w:hAnsi="Segoe UI" w:cs="Segoe UI"/>
          <w:sz w:val="24"/>
          <w:szCs w:val="24"/>
        </w:rPr>
      </w:pPr>
      <w:r w:rsidRPr="00B25808">
        <w:rPr>
          <w:rFonts w:ascii="Segoe UI" w:hAnsi="Segoe UI" w:cs="Segoe UI"/>
          <w:sz w:val="24"/>
          <w:szCs w:val="24"/>
        </w:rPr>
        <w:t>Spot cleaning of walls, as needed;</w:t>
      </w:r>
    </w:p>
    <w:p w14:paraId="47848275" w14:textId="77777777" w:rsidR="00482434" w:rsidRPr="00B25808" w:rsidRDefault="00482434" w:rsidP="00482434">
      <w:pPr>
        <w:pStyle w:val="ListParagraph"/>
        <w:numPr>
          <w:ilvl w:val="1"/>
          <w:numId w:val="1"/>
        </w:numPr>
        <w:spacing w:after="0"/>
        <w:rPr>
          <w:rFonts w:ascii="Segoe UI" w:hAnsi="Segoe UI" w:cs="Segoe UI"/>
          <w:sz w:val="24"/>
          <w:szCs w:val="24"/>
        </w:rPr>
      </w:pPr>
      <w:r w:rsidRPr="00B25808">
        <w:rPr>
          <w:rFonts w:ascii="Segoe UI" w:hAnsi="Segoe UI" w:cs="Segoe UI"/>
          <w:sz w:val="24"/>
          <w:szCs w:val="24"/>
        </w:rPr>
        <w:t>Spot cleaning of electronic surfaces including TV &amp; computer monitors;</w:t>
      </w:r>
    </w:p>
    <w:p w14:paraId="418D9BD2" w14:textId="77777777" w:rsidR="00482434" w:rsidRPr="00B25808" w:rsidRDefault="00482434" w:rsidP="00482434">
      <w:pPr>
        <w:pStyle w:val="ListParagraph"/>
        <w:numPr>
          <w:ilvl w:val="1"/>
          <w:numId w:val="1"/>
        </w:numPr>
        <w:spacing w:after="0"/>
        <w:rPr>
          <w:rFonts w:ascii="Segoe UI" w:hAnsi="Segoe UI" w:cs="Segoe UI"/>
          <w:sz w:val="24"/>
          <w:szCs w:val="24"/>
        </w:rPr>
      </w:pPr>
      <w:r w:rsidRPr="00B25808">
        <w:rPr>
          <w:rFonts w:ascii="Segoe UI" w:hAnsi="Segoe UI" w:cs="Segoe UI"/>
          <w:sz w:val="24"/>
          <w:szCs w:val="24"/>
        </w:rPr>
        <w:t>Sweeping and mopping of all hard floor surfaces;</w:t>
      </w:r>
    </w:p>
    <w:p w14:paraId="709F8E8B" w14:textId="77777777" w:rsidR="00482434" w:rsidRPr="00B25808" w:rsidRDefault="00482434" w:rsidP="00482434">
      <w:pPr>
        <w:pStyle w:val="ListParagraph"/>
        <w:numPr>
          <w:ilvl w:val="1"/>
          <w:numId w:val="1"/>
        </w:numPr>
        <w:spacing w:after="0"/>
        <w:rPr>
          <w:rFonts w:ascii="Segoe UI" w:hAnsi="Segoe UI" w:cs="Segoe UI"/>
          <w:sz w:val="24"/>
          <w:szCs w:val="24"/>
        </w:rPr>
      </w:pPr>
      <w:r w:rsidRPr="00B25808">
        <w:rPr>
          <w:rFonts w:ascii="Segoe UI" w:hAnsi="Segoe UI" w:cs="Segoe UI"/>
          <w:sz w:val="24"/>
          <w:szCs w:val="24"/>
        </w:rPr>
        <w:t>Cleaning &amp; disinfecting of all sinks &amp; drinking fountains;</w:t>
      </w:r>
    </w:p>
    <w:p w14:paraId="342C60BC" w14:textId="77777777" w:rsidR="00482434" w:rsidRPr="00B25808" w:rsidRDefault="00482434" w:rsidP="00482434">
      <w:pPr>
        <w:pStyle w:val="ListParagraph"/>
        <w:numPr>
          <w:ilvl w:val="1"/>
          <w:numId w:val="1"/>
        </w:numPr>
        <w:spacing w:after="0"/>
        <w:rPr>
          <w:rFonts w:ascii="Segoe UI" w:hAnsi="Segoe UI" w:cs="Segoe UI"/>
          <w:sz w:val="24"/>
          <w:szCs w:val="24"/>
        </w:rPr>
      </w:pPr>
      <w:r w:rsidRPr="00B25808">
        <w:rPr>
          <w:rFonts w:ascii="Segoe UI" w:hAnsi="Segoe UI" w:cs="Segoe UI"/>
          <w:sz w:val="24"/>
          <w:szCs w:val="24"/>
        </w:rPr>
        <w:t>In-depth cleaning and disinfection of all restroom facilities &amp; surfaces;</w:t>
      </w:r>
    </w:p>
    <w:p w14:paraId="2587D80D" w14:textId="7674288A" w:rsidR="00482434" w:rsidRPr="00B25808" w:rsidRDefault="00482434" w:rsidP="00482434">
      <w:pPr>
        <w:pStyle w:val="ListParagraph"/>
        <w:numPr>
          <w:ilvl w:val="1"/>
          <w:numId w:val="1"/>
        </w:numPr>
        <w:spacing w:after="0"/>
        <w:rPr>
          <w:rFonts w:ascii="Segoe UI" w:hAnsi="Segoe UI" w:cs="Segoe UI"/>
          <w:sz w:val="24"/>
          <w:szCs w:val="24"/>
        </w:rPr>
      </w:pPr>
      <w:r w:rsidRPr="00B25808">
        <w:rPr>
          <w:rFonts w:ascii="Segoe UI" w:hAnsi="Segoe UI" w:cs="Segoe UI"/>
          <w:sz w:val="24"/>
          <w:szCs w:val="24"/>
        </w:rPr>
        <w:t>Emptying of trash bins to designated area;</w:t>
      </w:r>
      <w:bookmarkStart w:id="0" w:name="OLE_LINK4"/>
      <w:bookmarkStart w:id="1" w:name="OLE_LINK5"/>
    </w:p>
    <w:p w14:paraId="303CD699" w14:textId="36666BFA" w:rsidR="000E3E09" w:rsidRPr="00B25808" w:rsidRDefault="00752CE9" w:rsidP="00482434">
      <w:pPr>
        <w:pStyle w:val="ListParagraph"/>
        <w:numPr>
          <w:ilvl w:val="1"/>
          <w:numId w:val="1"/>
        </w:numPr>
        <w:spacing w:after="0"/>
        <w:rPr>
          <w:rFonts w:ascii="Segoe UI" w:hAnsi="Segoe UI" w:cs="Segoe UI"/>
          <w:sz w:val="24"/>
          <w:szCs w:val="24"/>
        </w:rPr>
      </w:pPr>
      <w:r w:rsidRPr="00B25808">
        <w:rPr>
          <w:rFonts w:ascii="Segoe UI" w:hAnsi="Segoe UI" w:cs="Segoe UI"/>
          <w:sz w:val="24"/>
          <w:szCs w:val="24"/>
        </w:rPr>
        <w:t>Replacement of urinal pads;</w:t>
      </w:r>
    </w:p>
    <w:p w14:paraId="1C0F7F92" w14:textId="77777777" w:rsidR="0000674F" w:rsidRPr="00B25808" w:rsidRDefault="0000674F" w:rsidP="0000674F">
      <w:pPr>
        <w:pStyle w:val="ListParagraph"/>
        <w:numPr>
          <w:ilvl w:val="1"/>
          <w:numId w:val="1"/>
        </w:numPr>
        <w:spacing w:after="0"/>
        <w:rPr>
          <w:rFonts w:ascii="Segoe UI" w:hAnsi="Segoe UI" w:cs="Segoe UI"/>
          <w:sz w:val="24"/>
          <w:szCs w:val="24"/>
        </w:rPr>
      </w:pPr>
      <w:r w:rsidRPr="00B25808">
        <w:rPr>
          <w:rFonts w:ascii="Segoe UI" w:hAnsi="Segoe UI" w:cs="Segoe UI"/>
          <w:sz w:val="24"/>
          <w:szCs w:val="24"/>
        </w:rPr>
        <w:t>Refill &amp; replacement of toilet paper and paper towel dispensers;</w:t>
      </w:r>
    </w:p>
    <w:p w14:paraId="199DBFE9" w14:textId="77777777" w:rsidR="0000674F" w:rsidRPr="00B25808" w:rsidRDefault="0000674F" w:rsidP="0000674F">
      <w:pPr>
        <w:pStyle w:val="ListParagraph"/>
        <w:numPr>
          <w:ilvl w:val="1"/>
          <w:numId w:val="1"/>
        </w:numPr>
        <w:spacing w:after="0"/>
        <w:rPr>
          <w:rFonts w:ascii="Segoe UI" w:hAnsi="Segoe UI" w:cs="Segoe UI"/>
          <w:sz w:val="24"/>
          <w:szCs w:val="24"/>
        </w:rPr>
      </w:pPr>
      <w:r w:rsidRPr="00B25808">
        <w:rPr>
          <w:rFonts w:ascii="Segoe UI" w:hAnsi="Segoe UI" w:cs="Segoe UI"/>
          <w:sz w:val="24"/>
          <w:szCs w:val="24"/>
        </w:rPr>
        <w:t>Refill of all soap containers; as needed,</w:t>
      </w:r>
    </w:p>
    <w:p w14:paraId="19B1829A" w14:textId="77777777" w:rsidR="00AC4118" w:rsidRPr="00B25808" w:rsidRDefault="0000674F" w:rsidP="00AC4118">
      <w:pPr>
        <w:pStyle w:val="ListParagraph"/>
        <w:numPr>
          <w:ilvl w:val="1"/>
          <w:numId w:val="1"/>
        </w:numPr>
        <w:spacing w:after="0"/>
        <w:rPr>
          <w:rFonts w:ascii="Segoe UI" w:hAnsi="Segoe UI" w:cs="Segoe UI"/>
          <w:sz w:val="24"/>
          <w:szCs w:val="24"/>
        </w:rPr>
      </w:pPr>
      <w:r w:rsidRPr="00B25808">
        <w:rPr>
          <w:rFonts w:ascii="Segoe UI" w:hAnsi="Segoe UI" w:cs="Segoe UI"/>
          <w:sz w:val="24"/>
          <w:szCs w:val="24"/>
        </w:rPr>
        <w:t>Replacement of all trash bin liners.</w:t>
      </w:r>
    </w:p>
    <w:p w14:paraId="1BC58FEC" w14:textId="77777777" w:rsidR="00AC4118" w:rsidRPr="00B25808" w:rsidRDefault="00AC4118" w:rsidP="00AC4118">
      <w:pPr>
        <w:pStyle w:val="ListParagraph"/>
        <w:numPr>
          <w:ilvl w:val="1"/>
          <w:numId w:val="1"/>
        </w:numPr>
        <w:spacing w:after="0"/>
        <w:rPr>
          <w:rFonts w:ascii="Segoe UI" w:hAnsi="Segoe UI" w:cs="Segoe UI"/>
          <w:sz w:val="24"/>
          <w:szCs w:val="24"/>
        </w:rPr>
      </w:pPr>
      <w:r w:rsidRPr="00F966B3">
        <w:rPr>
          <w:rFonts w:ascii="Segoe UI" w:hAnsi="Segoe UI" w:cs="Segoe UI"/>
          <w:sz w:val="24"/>
          <w:szCs w:val="24"/>
        </w:rPr>
        <w:t>Dusting of all conference room furniture</w:t>
      </w:r>
    </w:p>
    <w:p w14:paraId="7C9129CD" w14:textId="76D31B27" w:rsidR="00AC4118" w:rsidRPr="00B25808" w:rsidRDefault="00AC4118" w:rsidP="00AC4118">
      <w:pPr>
        <w:pStyle w:val="ListParagraph"/>
        <w:numPr>
          <w:ilvl w:val="1"/>
          <w:numId w:val="1"/>
        </w:numPr>
        <w:spacing w:after="0"/>
        <w:rPr>
          <w:rFonts w:ascii="Segoe UI" w:hAnsi="Segoe UI" w:cs="Segoe UI"/>
          <w:sz w:val="24"/>
          <w:szCs w:val="24"/>
        </w:rPr>
      </w:pPr>
      <w:r w:rsidRPr="00F966B3">
        <w:rPr>
          <w:rFonts w:ascii="Segoe UI" w:hAnsi="Segoe UI" w:cs="Segoe UI"/>
          <w:sz w:val="24"/>
          <w:szCs w:val="24"/>
        </w:rPr>
        <w:t>Spot cleaning of fabric surfaces/furniture; visual inspection is expected every cleaning</w:t>
      </w:r>
    </w:p>
    <w:p w14:paraId="47F18BE3" w14:textId="77777777" w:rsidR="00AC4118" w:rsidRPr="008F0EDF" w:rsidRDefault="00AC4118" w:rsidP="00B25808">
      <w:pPr>
        <w:pStyle w:val="ListParagraph"/>
        <w:spacing w:after="0"/>
        <w:ind w:left="1440"/>
        <w:rPr>
          <w:rFonts w:ascii="Segoe UI" w:hAnsi="Segoe UI" w:cs="Segoe UI"/>
          <w:sz w:val="24"/>
          <w:szCs w:val="24"/>
        </w:rPr>
      </w:pPr>
    </w:p>
    <w:p w14:paraId="677836B3" w14:textId="77777777" w:rsidR="00482434" w:rsidRDefault="00482434" w:rsidP="00482434">
      <w:pPr>
        <w:spacing w:after="0"/>
        <w:ind w:left="720"/>
        <w:rPr>
          <w:rFonts w:ascii="Segoe UI" w:hAnsi="Segoe UI" w:cs="Segoe UI"/>
          <w:sz w:val="24"/>
          <w:szCs w:val="24"/>
          <w:u w:val="single"/>
        </w:rPr>
      </w:pPr>
    </w:p>
    <w:p w14:paraId="09D751EA" w14:textId="77777777" w:rsidR="00482434" w:rsidRPr="00093528" w:rsidRDefault="00482434" w:rsidP="00482434">
      <w:pPr>
        <w:spacing w:after="0"/>
        <w:ind w:left="1440"/>
        <w:rPr>
          <w:rFonts w:ascii="Segoe UI" w:hAnsi="Segoe UI" w:cs="Segoe UI"/>
          <w:sz w:val="24"/>
          <w:szCs w:val="24"/>
        </w:rPr>
      </w:pPr>
      <w:r w:rsidRPr="00093528">
        <w:rPr>
          <w:rFonts w:ascii="Segoe UI" w:hAnsi="Segoe UI" w:cs="Segoe UI"/>
          <w:sz w:val="24"/>
          <w:szCs w:val="24"/>
          <w:u w:val="single"/>
        </w:rPr>
        <w:t>These services will occur tw</w:t>
      </w:r>
      <w:r>
        <w:rPr>
          <w:rFonts w:ascii="Segoe UI" w:hAnsi="Segoe UI" w:cs="Segoe UI"/>
          <w:sz w:val="24"/>
          <w:szCs w:val="24"/>
          <w:u w:val="single"/>
        </w:rPr>
        <w:t>o</w:t>
      </w:r>
      <w:r w:rsidRPr="00093528">
        <w:rPr>
          <w:rFonts w:ascii="Segoe UI" w:hAnsi="Segoe UI" w:cs="Segoe UI"/>
          <w:sz w:val="24"/>
          <w:szCs w:val="24"/>
          <w:u w:val="single"/>
        </w:rPr>
        <w:t xml:space="preserve"> or three times per week, depending on the final terms of the agreement.</w:t>
      </w:r>
    </w:p>
    <w:bookmarkEnd w:id="0"/>
    <w:bookmarkEnd w:id="1"/>
    <w:p w14:paraId="246E2C2A" w14:textId="77777777" w:rsidR="00482434" w:rsidRDefault="00482434" w:rsidP="00482434">
      <w:pPr>
        <w:pStyle w:val="ListParagraph"/>
        <w:spacing w:after="0"/>
        <w:ind w:left="1440"/>
        <w:rPr>
          <w:rFonts w:ascii="Segoe UI" w:hAnsi="Segoe UI" w:cs="Segoe UI"/>
          <w:sz w:val="24"/>
          <w:szCs w:val="24"/>
        </w:rPr>
      </w:pPr>
    </w:p>
    <w:p w14:paraId="31A11CE7" w14:textId="77777777" w:rsidR="00482434" w:rsidRDefault="00482434" w:rsidP="00482434">
      <w:pPr>
        <w:pStyle w:val="ListParagraph"/>
        <w:numPr>
          <w:ilvl w:val="0"/>
          <w:numId w:val="1"/>
        </w:numPr>
        <w:spacing w:after="0"/>
        <w:rPr>
          <w:rFonts w:ascii="Segoe UI" w:hAnsi="Segoe UI" w:cs="Segoe UI"/>
          <w:sz w:val="24"/>
          <w:szCs w:val="24"/>
        </w:rPr>
      </w:pPr>
      <w:r w:rsidRPr="00422991">
        <w:rPr>
          <w:rFonts w:ascii="Segoe UI" w:hAnsi="Segoe UI" w:cs="Segoe UI"/>
          <w:b/>
          <w:sz w:val="24"/>
          <w:szCs w:val="24"/>
        </w:rPr>
        <w:t>Incidental or scheduled cleanings</w:t>
      </w:r>
      <w:r>
        <w:rPr>
          <w:rFonts w:ascii="Segoe UI" w:hAnsi="Segoe UI" w:cs="Segoe UI"/>
          <w:sz w:val="24"/>
          <w:szCs w:val="24"/>
        </w:rPr>
        <w:t>, to include:</w:t>
      </w:r>
    </w:p>
    <w:p w14:paraId="0CDE9500" w14:textId="77777777" w:rsidR="00482434" w:rsidRDefault="00482434" w:rsidP="00482434">
      <w:pPr>
        <w:pStyle w:val="ListParagraph"/>
        <w:numPr>
          <w:ilvl w:val="1"/>
          <w:numId w:val="1"/>
        </w:numPr>
        <w:spacing w:after="0"/>
        <w:rPr>
          <w:rFonts w:ascii="Segoe UI" w:hAnsi="Segoe UI" w:cs="Segoe UI"/>
          <w:sz w:val="24"/>
          <w:szCs w:val="24"/>
        </w:rPr>
      </w:pPr>
      <w:r>
        <w:rPr>
          <w:rFonts w:ascii="Segoe UI" w:hAnsi="Segoe UI" w:cs="Segoe UI"/>
          <w:sz w:val="24"/>
          <w:szCs w:val="24"/>
        </w:rPr>
        <w:t>Scheduled bi-annual cleanings (spring &amp; fall) of all interior &amp; exterior window surfaces;</w:t>
      </w:r>
    </w:p>
    <w:p w14:paraId="3E50B284" w14:textId="77777777" w:rsidR="007E2C81" w:rsidRDefault="00482434" w:rsidP="007E2C81">
      <w:pPr>
        <w:pStyle w:val="ListParagraph"/>
        <w:numPr>
          <w:ilvl w:val="1"/>
          <w:numId w:val="1"/>
        </w:numPr>
        <w:spacing w:after="0"/>
        <w:rPr>
          <w:rFonts w:ascii="Segoe UI" w:hAnsi="Segoe UI" w:cs="Segoe UI"/>
          <w:sz w:val="24"/>
          <w:szCs w:val="24"/>
        </w:rPr>
      </w:pPr>
      <w:r>
        <w:rPr>
          <w:rFonts w:ascii="Segoe UI" w:hAnsi="Segoe UI" w:cs="Segoe UI"/>
          <w:sz w:val="24"/>
          <w:szCs w:val="24"/>
        </w:rPr>
        <w:t>Carpet cleaning &amp; stain removal, scheduled as needed;</w:t>
      </w:r>
    </w:p>
    <w:p w14:paraId="36E94B7A" w14:textId="2AA95C8F" w:rsidR="007E2C81" w:rsidRPr="007E2C81" w:rsidRDefault="007E2C81" w:rsidP="007E2C81">
      <w:pPr>
        <w:pStyle w:val="ListParagraph"/>
        <w:numPr>
          <w:ilvl w:val="1"/>
          <w:numId w:val="1"/>
        </w:numPr>
        <w:spacing w:after="0"/>
        <w:rPr>
          <w:rFonts w:ascii="Segoe UI" w:hAnsi="Segoe UI" w:cs="Segoe UI"/>
          <w:sz w:val="24"/>
          <w:szCs w:val="24"/>
        </w:rPr>
      </w:pPr>
      <w:r w:rsidRPr="007E2C81">
        <w:rPr>
          <w:rFonts w:ascii="Segoe UI" w:hAnsi="Segoe UI" w:cs="Segoe UI"/>
          <w:sz w:val="24"/>
          <w:szCs w:val="24"/>
        </w:rPr>
        <w:t>Deep cleaning &amp; stain removal of furniture upholstery; scheduled as needed or recommended by contractor.</w:t>
      </w:r>
    </w:p>
    <w:p w14:paraId="0E2C17FF" w14:textId="77777777" w:rsidR="007E2C81" w:rsidRPr="007E2C81" w:rsidRDefault="007E2C81" w:rsidP="007E2C81">
      <w:pPr>
        <w:pStyle w:val="ListParagraph"/>
        <w:spacing w:after="0"/>
        <w:ind w:left="1440"/>
        <w:rPr>
          <w:rFonts w:ascii="Segoe UI" w:hAnsi="Segoe UI" w:cs="Segoe UI"/>
          <w:sz w:val="24"/>
          <w:szCs w:val="24"/>
        </w:rPr>
      </w:pPr>
    </w:p>
    <w:p w14:paraId="19E0FF6B" w14:textId="77777777" w:rsidR="00482434" w:rsidRDefault="00482434" w:rsidP="00482434">
      <w:pPr>
        <w:spacing w:after="0"/>
        <w:rPr>
          <w:rFonts w:ascii="Segoe UI" w:hAnsi="Segoe UI" w:cs="Segoe UI"/>
          <w:sz w:val="24"/>
          <w:szCs w:val="24"/>
        </w:rPr>
      </w:pPr>
      <w:r>
        <w:rPr>
          <w:rFonts w:ascii="Segoe UI" w:hAnsi="Segoe UI" w:cs="Segoe UI"/>
          <w:sz w:val="24"/>
          <w:szCs w:val="24"/>
        </w:rPr>
        <w:t>The selected contractor will be expected to provide their own equipment and materials to complete the necessary work outlined above. This is to include, at a minimum:</w:t>
      </w:r>
    </w:p>
    <w:p w14:paraId="67B37107" w14:textId="77777777" w:rsidR="00482434" w:rsidRDefault="00482434" w:rsidP="00482434">
      <w:pPr>
        <w:pStyle w:val="ListParagraph"/>
        <w:numPr>
          <w:ilvl w:val="0"/>
          <w:numId w:val="2"/>
        </w:numPr>
        <w:spacing w:after="0"/>
        <w:rPr>
          <w:rFonts w:ascii="Segoe UI" w:hAnsi="Segoe UI" w:cs="Segoe UI"/>
          <w:sz w:val="24"/>
          <w:szCs w:val="24"/>
        </w:rPr>
      </w:pPr>
      <w:r>
        <w:rPr>
          <w:rFonts w:ascii="Segoe UI" w:hAnsi="Segoe UI" w:cs="Segoe UI"/>
          <w:sz w:val="24"/>
          <w:szCs w:val="24"/>
        </w:rPr>
        <w:t>Vacuums;</w:t>
      </w:r>
    </w:p>
    <w:p w14:paraId="6A040C7B" w14:textId="77777777" w:rsidR="00482434" w:rsidRDefault="00482434" w:rsidP="00482434">
      <w:pPr>
        <w:pStyle w:val="ListParagraph"/>
        <w:numPr>
          <w:ilvl w:val="0"/>
          <w:numId w:val="2"/>
        </w:numPr>
        <w:spacing w:after="0"/>
        <w:rPr>
          <w:rFonts w:ascii="Segoe UI" w:hAnsi="Segoe UI" w:cs="Segoe UI"/>
          <w:sz w:val="24"/>
          <w:szCs w:val="24"/>
        </w:rPr>
      </w:pPr>
      <w:r>
        <w:rPr>
          <w:rFonts w:ascii="Segoe UI" w:hAnsi="Segoe UI" w:cs="Segoe UI"/>
          <w:sz w:val="24"/>
          <w:szCs w:val="24"/>
        </w:rPr>
        <w:t>Mops &amp; buckets;</w:t>
      </w:r>
    </w:p>
    <w:p w14:paraId="385FBCF3" w14:textId="77777777" w:rsidR="00482434" w:rsidRDefault="00482434" w:rsidP="00482434">
      <w:pPr>
        <w:pStyle w:val="ListParagraph"/>
        <w:numPr>
          <w:ilvl w:val="0"/>
          <w:numId w:val="2"/>
        </w:numPr>
        <w:spacing w:after="0"/>
        <w:rPr>
          <w:rFonts w:ascii="Segoe UI" w:hAnsi="Segoe UI" w:cs="Segoe UI"/>
          <w:sz w:val="24"/>
          <w:szCs w:val="24"/>
        </w:rPr>
      </w:pPr>
      <w:r>
        <w:rPr>
          <w:rFonts w:ascii="Segoe UI" w:hAnsi="Segoe UI" w:cs="Segoe UI"/>
          <w:sz w:val="24"/>
          <w:szCs w:val="24"/>
        </w:rPr>
        <w:t>Any necessary rags, dusters, or similar items;</w:t>
      </w:r>
    </w:p>
    <w:p w14:paraId="4BE09031" w14:textId="77777777" w:rsidR="00482434" w:rsidRDefault="00482434" w:rsidP="00482434">
      <w:pPr>
        <w:pStyle w:val="ListParagraph"/>
        <w:numPr>
          <w:ilvl w:val="0"/>
          <w:numId w:val="2"/>
        </w:numPr>
        <w:spacing w:after="0"/>
        <w:rPr>
          <w:rFonts w:ascii="Segoe UI" w:hAnsi="Segoe UI" w:cs="Segoe UI"/>
          <w:sz w:val="24"/>
          <w:szCs w:val="24"/>
        </w:rPr>
      </w:pPr>
      <w:r>
        <w:rPr>
          <w:rFonts w:ascii="Segoe UI" w:hAnsi="Segoe UI" w:cs="Segoe UI"/>
          <w:sz w:val="24"/>
          <w:szCs w:val="24"/>
        </w:rPr>
        <w:t>Appropriate cleaning chemicals for the various surfaces and materials in the Airport Business Center;</w:t>
      </w:r>
    </w:p>
    <w:p w14:paraId="01088072" w14:textId="77777777" w:rsidR="00482434" w:rsidRDefault="00482434" w:rsidP="00482434">
      <w:pPr>
        <w:pStyle w:val="ListParagraph"/>
        <w:numPr>
          <w:ilvl w:val="0"/>
          <w:numId w:val="2"/>
        </w:numPr>
        <w:spacing w:after="0"/>
        <w:rPr>
          <w:rFonts w:ascii="Segoe UI" w:hAnsi="Segoe UI" w:cs="Segoe UI"/>
          <w:sz w:val="24"/>
          <w:szCs w:val="24"/>
        </w:rPr>
      </w:pPr>
      <w:r>
        <w:rPr>
          <w:rFonts w:ascii="Segoe UI" w:hAnsi="Segoe UI" w:cs="Segoe UI"/>
          <w:sz w:val="24"/>
          <w:szCs w:val="24"/>
        </w:rPr>
        <w:t>Ladders or similar equipment required to reach upper windows for scheduled cleanings,</w:t>
      </w:r>
    </w:p>
    <w:p w14:paraId="3E344452" w14:textId="77777777" w:rsidR="00482434" w:rsidRPr="00093528" w:rsidRDefault="00482434" w:rsidP="00482434">
      <w:pPr>
        <w:pStyle w:val="ListParagraph"/>
        <w:numPr>
          <w:ilvl w:val="0"/>
          <w:numId w:val="2"/>
        </w:numPr>
        <w:spacing w:after="0"/>
        <w:rPr>
          <w:rFonts w:ascii="Segoe UI" w:hAnsi="Segoe UI" w:cs="Segoe UI"/>
          <w:sz w:val="24"/>
          <w:szCs w:val="24"/>
        </w:rPr>
      </w:pPr>
      <w:r w:rsidRPr="00093528">
        <w:rPr>
          <w:rFonts w:ascii="Segoe UI" w:hAnsi="Segoe UI" w:cs="Segoe UI"/>
          <w:sz w:val="24"/>
          <w:szCs w:val="24"/>
        </w:rPr>
        <w:t>Any other similar materials or equipment required to perform the duties outlined above.</w:t>
      </w:r>
    </w:p>
    <w:p w14:paraId="762DCC63" w14:textId="77777777" w:rsidR="00482434" w:rsidRDefault="00482434" w:rsidP="00482434">
      <w:pPr>
        <w:spacing w:after="0"/>
        <w:rPr>
          <w:rFonts w:ascii="Segoe UI" w:hAnsi="Segoe UI" w:cs="Segoe UI"/>
          <w:sz w:val="24"/>
          <w:szCs w:val="24"/>
          <w:highlight w:val="yellow"/>
        </w:rPr>
      </w:pPr>
    </w:p>
    <w:p w14:paraId="53A69281" w14:textId="7EE3A736" w:rsidR="00305296" w:rsidRPr="00305296" w:rsidRDefault="00482434" w:rsidP="00482434">
      <w:pPr>
        <w:spacing w:after="0"/>
      </w:pPr>
      <w:r>
        <w:rPr>
          <w:rFonts w:ascii="Segoe UI" w:hAnsi="Segoe UI" w:cs="Segoe UI"/>
          <w:sz w:val="24"/>
          <w:szCs w:val="24"/>
        </w:rPr>
        <w:t xml:space="preserve">The Contractor will be expected to operate between the hours of </w:t>
      </w:r>
      <w:r>
        <w:rPr>
          <w:rFonts w:ascii="Segoe UI" w:hAnsi="Segoe UI" w:cs="Segoe UI"/>
          <w:b/>
          <w:sz w:val="24"/>
          <w:szCs w:val="24"/>
        </w:rPr>
        <w:t>6:00 pm - 10 pm.</w:t>
      </w:r>
      <w:r>
        <w:rPr>
          <w:rFonts w:ascii="Segoe UI" w:hAnsi="Segoe UI" w:cs="Segoe UI"/>
          <w:sz w:val="24"/>
          <w:szCs w:val="24"/>
        </w:rPr>
        <w:t xml:space="preserve"> Additionally, the Contractor will be expected to provide a designated point of contact for any questions, comments, and complaints. Complaints will be expected to be resolved within 24 hours of being delivered to the contractor</w:t>
      </w:r>
      <w:r w:rsidR="00933E16">
        <w:rPr>
          <w:rFonts w:ascii="Segoe UI" w:hAnsi="Segoe UI" w:cs="Segoe UI"/>
          <w:sz w:val="24"/>
          <w:szCs w:val="24"/>
        </w:rPr>
        <w:t xml:space="preserve">. It is our expectation that the selected contractor will be proactive in it’s </w:t>
      </w:r>
      <w:r w:rsidR="00810E6F">
        <w:rPr>
          <w:rFonts w:ascii="Segoe UI" w:hAnsi="Segoe UI" w:cs="Segoe UI"/>
          <w:sz w:val="24"/>
          <w:szCs w:val="24"/>
        </w:rPr>
        <w:t xml:space="preserve">approach and resolve clear cleaning needs in a timely manner. Questions regarding custodial items that are outside of the scope of service, but the contractor feels need to be addressed will be brought </w:t>
      </w:r>
      <w:r w:rsidR="008D596B">
        <w:rPr>
          <w:rFonts w:ascii="Segoe UI" w:hAnsi="Segoe UI" w:cs="Segoe UI"/>
          <w:sz w:val="24"/>
          <w:szCs w:val="24"/>
        </w:rPr>
        <w:t>to the Authority’s attention when identified and the Contractor will provide a proposed solution for the Authority’s consideration.</w:t>
      </w:r>
    </w:p>
    <w:p w14:paraId="629977F9" w14:textId="77777777" w:rsidR="00482434" w:rsidRDefault="00482434" w:rsidP="00482434">
      <w:pPr>
        <w:spacing w:after="0"/>
        <w:rPr>
          <w:rFonts w:ascii="Segoe UI" w:hAnsi="Segoe UI" w:cs="Segoe UI"/>
          <w:sz w:val="24"/>
          <w:szCs w:val="24"/>
        </w:rPr>
      </w:pPr>
    </w:p>
    <w:p w14:paraId="349C6479" w14:textId="77777777" w:rsidR="00482434" w:rsidRDefault="00482434" w:rsidP="00482434">
      <w:pPr>
        <w:spacing w:after="0"/>
        <w:rPr>
          <w:rFonts w:ascii="Segoe UI" w:hAnsi="Segoe UI" w:cs="Segoe UI"/>
          <w:sz w:val="24"/>
          <w:szCs w:val="24"/>
        </w:rPr>
      </w:pPr>
      <w:r>
        <w:rPr>
          <w:rFonts w:ascii="Segoe UI" w:hAnsi="Segoe UI" w:cs="Segoe UI"/>
          <w:sz w:val="24"/>
          <w:szCs w:val="24"/>
        </w:rPr>
        <w:t xml:space="preserve">The prospective Custodial Services provider is encouraged to visit the site prior to submitting a proposal. </w:t>
      </w:r>
    </w:p>
    <w:p w14:paraId="6EC747B4" w14:textId="77777777" w:rsidR="00482434" w:rsidRDefault="00482434" w:rsidP="00482434">
      <w:pPr>
        <w:spacing w:after="0"/>
        <w:rPr>
          <w:rFonts w:ascii="Segoe UI" w:hAnsi="Segoe UI" w:cs="Segoe UI"/>
          <w:sz w:val="24"/>
          <w:szCs w:val="24"/>
        </w:rPr>
      </w:pPr>
    </w:p>
    <w:p w14:paraId="6E16A4BF" w14:textId="77777777" w:rsidR="00482434" w:rsidRDefault="00482434" w:rsidP="00482434">
      <w:pPr>
        <w:spacing w:after="0"/>
        <w:rPr>
          <w:rFonts w:ascii="Segoe UI" w:hAnsi="Segoe UI" w:cs="Segoe UI"/>
          <w:b/>
          <w:sz w:val="24"/>
          <w:szCs w:val="24"/>
          <w:u w:val="single"/>
        </w:rPr>
      </w:pPr>
      <w:r>
        <w:rPr>
          <w:rFonts w:ascii="Segoe UI" w:hAnsi="Segoe UI" w:cs="Segoe UI"/>
          <w:b/>
          <w:sz w:val="24"/>
          <w:szCs w:val="24"/>
          <w:u w:val="single"/>
        </w:rPr>
        <w:t>Indemnification</w:t>
      </w:r>
    </w:p>
    <w:p w14:paraId="75BB2400" w14:textId="77777777" w:rsidR="00482434" w:rsidRDefault="00482434" w:rsidP="00482434">
      <w:pPr>
        <w:spacing w:after="0"/>
        <w:rPr>
          <w:rFonts w:ascii="Segoe UI" w:hAnsi="Segoe UI" w:cs="Segoe UI"/>
          <w:sz w:val="24"/>
          <w:szCs w:val="24"/>
        </w:rPr>
      </w:pPr>
    </w:p>
    <w:p w14:paraId="27611481" w14:textId="77777777" w:rsidR="00482434" w:rsidRDefault="00482434" w:rsidP="00482434">
      <w:pPr>
        <w:spacing w:after="0"/>
        <w:rPr>
          <w:rFonts w:ascii="Segoe UI" w:hAnsi="Segoe UI" w:cs="Segoe UI"/>
          <w:sz w:val="24"/>
          <w:szCs w:val="24"/>
        </w:rPr>
      </w:pPr>
      <w:r>
        <w:rPr>
          <w:rFonts w:ascii="Segoe UI" w:hAnsi="Segoe UI" w:cs="Segoe UI"/>
          <w:sz w:val="24"/>
          <w:szCs w:val="24"/>
        </w:rPr>
        <w:t xml:space="preserve">The Contractor will agree to defend, indemnify, and save harmless the West Michigan Airport Authority from any and all claims and liabilities that may result from the Contractors work. This covenant of indemnification shall include reasonable attorney’s fees and costs incurred by the West Michigan Airport Authority in defense of such claim or liability. </w:t>
      </w:r>
    </w:p>
    <w:p w14:paraId="3CE05523" w14:textId="77777777" w:rsidR="00482434" w:rsidRDefault="00482434" w:rsidP="00482434">
      <w:pPr>
        <w:spacing w:after="0"/>
        <w:rPr>
          <w:rFonts w:ascii="Segoe UI" w:hAnsi="Segoe UI" w:cs="Segoe UI"/>
          <w:b/>
          <w:sz w:val="24"/>
          <w:szCs w:val="24"/>
          <w:u w:val="single"/>
        </w:rPr>
      </w:pPr>
    </w:p>
    <w:p w14:paraId="052EEB52" w14:textId="77777777" w:rsidR="00482434" w:rsidRDefault="00482434" w:rsidP="00482434">
      <w:pPr>
        <w:spacing w:after="0"/>
        <w:rPr>
          <w:rFonts w:ascii="Segoe UI" w:hAnsi="Segoe UI" w:cs="Segoe UI"/>
          <w:b/>
          <w:sz w:val="24"/>
          <w:szCs w:val="24"/>
          <w:u w:val="single"/>
        </w:rPr>
      </w:pPr>
      <w:r>
        <w:rPr>
          <w:rFonts w:ascii="Segoe UI" w:hAnsi="Segoe UI" w:cs="Segoe UI"/>
          <w:b/>
          <w:sz w:val="24"/>
          <w:szCs w:val="24"/>
          <w:u w:val="single"/>
        </w:rPr>
        <w:t>Insurance</w:t>
      </w:r>
    </w:p>
    <w:p w14:paraId="740666D4" w14:textId="77777777" w:rsidR="00482434" w:rsidRDefault="00482434" w:rsidP="00482434">
      <w:pPr>
        <w:spacing w:after="0"/>
        <w:rPr>
          <w:rFonts w:ascii="Segoe UI" w:hAnsi="Segoe UI" w:cs="Segoe UI"/>
          <w:b/>
          <w:sz w:val="24"/>
          <w:szCs w:val="24"/>
          <w:u w:val="single"/>
        </w:rPr>
      </w:pPr>
    </w:p>
    <w:p w14:paraId="34A3BC24" w14:textId="77777777" w:rsidR="00482434" w:rsidRDefault="00482434" w:rsidP="00482434">
      <w:pPr>
        <w:spacing w:after="0"/>
        <w:rPr>
          <w:rFonts w:ascii="Segoe UI" w:hAnsi="Segoe UI" w:cs="Segoe UI"/>
          <w:sz w:val="24"/>
          <w:szCs w:val="24"/>
        </w:rPr>
      </w:pPr>
      <w:r>
        <w:rPr>
          <w:rFonts w:ascii="Segoe UI" w:hAnsi="Segoe UI" w:cs="Segoe UI"/>
          <w:sz w:val="24"/>
          <w:szCs w:val="24"/>
        </w:rPr>
        <w:t>The contractor is to maintain the following insurance:</w:t>
      </w:r>
    </w:p>
    <w:p w14:paraId="087584ED" w14:textId="77777777" w:rsidR="00482434" w:rsidRDefault="00482434" w:rsidP="00482434">
      <w:pPr>
        <w:spacing w:after="0"/>
        <w:rPr>
          <w:rFonts w:ascii="Segoe UI" w:hAnsi="Segoe UI" w:cs="Segoe UI"/>
          <w:sz w:val="24"/>
          <w:szCs w:val="24"/>
        </w:rPr>
      </w:pPr>
    </w:p>
    <w:p w14:paraId="1F793564" w14:textId="77777777" w:rsidR="00482434" w:rsidRDefault="00482434" w:rsidP="00482434">
      <w:pPr>
        <w:pStyle w:val="ListParagraph"/>
        <w:numPr>
          <w:ilvl w:val="0"/>
          <w:numId w:val="3"/>
        </w:numPr>
        <w:spacing w:after="0"/>
        <w:rPr>
          <w:rFonts w:ascii="Segoe UI" w:hAnsi="Segoe UI" w:cs="Segoe UI"/>
          <w:sz w:val="24"/>
          <w:szCs w:val="24"/>
        </w:rPr>
      </w:pPr>
      <w:r>
        <w:rPr>
          <w:rFonts w:ascii="Segoe UI" w:hAnsi="Segoe UI" w:cs="Segoe UI"/>
          <w:sz w:val="24"/>
          <w:szCs w:val="24"/>
        </w:rPr>
        <w:t>General liability insurance with bodily injury limits of not less than $1,000,000.</w:t>
      </w:r>
    </w:p>
    <w:p w14:paraId="08020723" w14:textId="77777777" w:rsidR="00482434" w:rsidRDefault="00482434" w:rsidP="00482434">
      <w:pPr>
        <w:pStyle w:val="ListParagraph"/>
        <w:numPr>
          <w:ilvl w:val="0"/>
          <w:numId w:val="3"/>
        </w:numPr>
        <w:spacing w:after="0"/>
        <w:rPr>
          <w:rFonts w:ascii="Segoe UI" w:hAnsi="Segoe UI" w:cs="Segoe UI"/>
          <w:sz w:val="24"/>
          <w:szCs w:val="24"/>
        </w:rPr>
      </w:pPr>
      <w:r>
        <w:rPr>
          <w:rFonts w:ascii="Segoe UI" w:hAnsi="Segoe UI" w:cs="Segoe UI"/>
          <w:sz w:val="24"/>
          <w:szCs w:val="24"/>
        </w:rPr>
        <w:t>Automobile Liability insurance with bodily injury limits of not less than $1,000,000.</w:t>
      </w:r>
    </w:p>
    <w:p w14:paraId="50D879F8" w14:textId="77777777" w:rsidR="00482434" w:rsidRDefault="00482434" w:rsidP="00482434">
      <w:pPr>
        <w:pStyle w:val="ListParagraph"/>
        <w:numPr>
          <w:ilvl w:val="0"/>
          <w:numId w:val="3"/>
        </w:numPr>
        <w:spacing w:after="0"/>
        <w:rPr>
          <w:rFonts w:ascii="Segoe UI" w:hAnsi="Segoe UI" w:cs="Segoe UI"/>
          <w:sz w:val="24"/>
          <w:szCs w:val="24"/>
        </w:rPr>
      </w:pPr>
      <w:r>
        <w:rPr>
          <w:rFonts w:ascii="Segoe UI" w:hAnsi="Segoe UI" w:cs="Segoe UI"/>
          <w:sz w:val="24"/>
          <w:szCs w:val="24"/>
        </w:rPr>
        <w:t>Workers Compensation insurance in accordance with statutory requirements and employer’s liability insurance with limits of not less than $100,000 for each occurrence.</w:t>
      </w:r>
    </w:p>
    <w:p w14:paraId="1BCBF809" w14:textId="77777777" w:rsidR="00482434" w:rsidRDefault="00482434" w:rsidP="00482434">
      <w:pPr>
        <w:pStyle w:val="ListParagraph"/>
        <w:numPr>
          <w:ilvl w:val="0"/>
          <w:numId w:val="3"/>
        </w:numPr>
        <w:spacing w:after="0"/>
        <w:rPr>
          <w:rFonts w:ascii="Segoe UI" w:hAnsi="Segoe UI" w:cs="Segoe UI"/>
          <w:sz w:val="24"/>
          <w:szCs w:val="24"/>
        </w:rPr>
      </w:pPr>
      <w:r>
        <w:rPr>
          <w:rFonts w:ascii="Segoe UI" w:hAnsi="Segoe UI" w:cs="Segoe UI"/>
          <w:sz w:val="24"/>
          <w:szCs w:val="24"/>
        </w:rPr>
        <w:t>Property Damage insurance in an amount of not less than $1,000,000.</w:t>
      </w:r>
    </w:p>
    <w:p w14:paraId="7AF73C0B" w14:textId="77777777" w:rsidR="00482434" w:rsidRDefault="00482434" w:rsidP="00482434">
      <w:pPr>
        <w:pStyle w:val="ListParagraph"/>
        <w:numPr>
          <w:ilvl w:val="0"/>
          <w:numId w:val="3"/>
        </w:numPr>
        <w:spacing w:after="0"/>
        <w:rPr>
          <w:rFonts w:ascii="Segoe UI" w:hAnsi="Segoe UI" w:cs="Segoe UI"/>
          <w:sz w:val="24"/>
          <w:szCs w:val="24"/>
        </w:rPr>
      </w:pPr>
      <w:r>
        <w:rPr>
          <w:rFonts w:ascii="Segoe UI" w:hAnsi="Segoe UI" w:cs="Segoe UI"/>
          <w:sz w:val="24"/>
          <w:szCs w:val="24"/>
        </w:rPr>
        <w:t>Dishonesty and bonded coverage for employees of Contractor.</w:t>
      </w:r>
    </w:p>
    <w:p w14:paraId="79C77CD6" w14:textId="77777777" w:rsidR="00482434" w:rsidRDefault="00482434" w:rsidP="00482434">
      <w:pPr>
        <w:spacing w:after="0"/>
        <w:rPr>
          <w:rFonts w:ascii="Segoe UI" w:hAnsi="Segoe UI" w:cs="Segoe UI"/>
          <w:sz w:val="24"/>
          <w:szCs w:val="24"/>
        </w:rPr>
      </w:pPr>
    </w:p>
    <w:p w14:paraId="750D0DE8" w14:textId="328E7977" w:rsidR="00482434" w:rsidRDefault="00482434" w:rsidP="00482434">
      <w:pPr>
        <w:spacing w:after="0"/>
        <w:rPr>
          <w:rFonts w:ascii="Segoe UI" w:hAnsi="Segoe UI" w:cs="Segoe UI"/>
          <w:b/>
          <w:sz w:val="24"/>
          <w:szCs w:val="24"/>
          <w:u w:val="single"/>
        </w:rPr>
      </w:pPr>
      <w:r w:rsidRPr="00551033">
        <w:rPr>
          <w:rFonts w:ascii="Segoe UI" w:hAnsi="Segoe UI" w:cs="Segoe UI"/>
          <w:b/>
          <w:sz w:val="24"/>
          <w:szCs w:val="24"/>
          <w:u w:val="single"/>
        </w:rPr>
        <w:t>References</w:t>
      </w:r>
    </w:p>
    <w:p w14:paraId="1ED69A8E" w14:textId="77777777" w:rsidR="00BE1016" w:rsidRDefault="00BE1016" w:rsidP="00482434">
      <w:pPr>
        <w:spacing w:after="0"/>
        <w:rPr>
          <w:rFonts w:ascii="Segoe UI" w:hAnsi="Segoe UI" w:cs="Segoe UI"/>
          <w:b/>
          <w:sz w:val="24"/>
          <w:szCs w:val="24"/>
          <w:u w:val="single"/>
        </w:rPr>
      </w:pPr>
    </w:p>
    <w:p w14:paraId="10DB7A57" w14:textId="77777777" w:rsidR="00482434" w:rsidRDefault="00482434" w:rsidP="00482434">
      <w:pPr>
        <w:spacing w:after="0"/>
        <w:rPr>
          <w:rFonts w:ascii="Segoe UI" w:hAnsi="Segoe UI" w:cs="Segoe UI"/>
          <w:sz w:val="24"/>
          <w:szCs w:val="24"/>
        </w:rPr>
      </w:pPr>
      <w:r>
        <w:rPr>
          <w:rFonts w:ascii="Segoe UI" w:hAnsi="Segoe UI" w:cs="Segoe UI"/>
          <w:sz w:val="24"/>
          <w:szCs w:val="24"/>
        </w:rPr>
        <w:t>The bidder is to submit at least three (3) references having direct experience with the company’s work cleaning office buildings.</w:t>
      </w:r>
    </w:p>
    <w:p w14:paraId="3F58E146" w14:textId="77777777" w:rsidR="00B77FFC" w:rsidRDefault="00B77FFC" w:rsidP="00482434">
      <w:pPr>
        <w:spacing w:after="0"/>
        <w:rPr>
          <w:rFonts w:ascii="Segoe UI" w:hAnsi="Segoe UI" w:cs="Segoe UI"/>
          <w:b/>
          <w:sz w:val="24"/>
          <w:szCs w:val="24"/>
          <w:u w:val="single"/>
        </w:rPr>
      </w:pPr>
    </w:p>
    <w:p w14:paraId="4EF1153A" w14:textId="2AE21BFF" w:rsidR="00482434" w:rsidRPr="000471EF" w:rsidRDefault="00482434" w:rsidP="00482434">
      <w:pPr>
        <w:spacing w:after="0"/>
        <w:rPr>
          <w:rFonts w:ascii="Segoe UI" w:hAnsi="Segoe UI" w:cs="Segoe UI"/>
          <w:sz w:val="24"/>
          <w:szCs w:val="24"/>
        </w:rPr>
      </w:pPr>
      <w:r w:rsidRPr="004B3D5C">
        <w:rPr>
          <w:rFonts w:ascii="Segoe UI" w:hAnsi="Segoe UI" w:cs="Segoe UI"/>
          <w:b/>
          <w:sz w:val="24"/>
          <w:szCs w:val="24"/>
          <w:u w:val="single"/>
        </w:rPr>
        <w:t>Proposal</w:t>
      </w:r>
    </w:p>
    <w:p w14:paraId="11C81FB3" w14:textId="77777777" w:rsidR="00482434" w:rsidRPr="00551033" w:rsidRDefault="00482434" w:rsidP="00482434">
      <w:pPr>
        <w:spacing w:after="0"/>
        <w:rPr>
          <w:rFonts w:ascii="Segoe UI" w:hAnsi="Segoe UI" w:cs="Segoe UI"/>
          <w:sz w:val="24"/>
          <w:szCs w:val="24"/>
        </w:rPr>
      </w:pP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r>
      <w:r>
        <w:rPr>
          <w:rFonts w:ascii="Segoe UI" w:hAnsi="Segoe UI" w:cs="Segoe UI"/>
          <w:sz w:val="24"/>
          <w:szCs w:val="24"/>
        </w:rPr>
        <w:t>Cost/Month</w:t>
      </w:r>
      <w:r>
        <w:rPr>
          <w:rFonts w:ascii="Segoe UI" w:hAnsi="Segoe UI" w:cs="Segoe UI"/>
          <w:sz w:val="24"/>
          <w:szCs w:val="24"/>
        </w:rPr>
        <w:tab/>
      </w:r>
      <w:r>
        <w:rPr>
          <w:rFonts w:ascii="Segoe UI" w:hAnsi="Segoe UI" w:cs="Segoe UI"/>
          <w:sz w:val="24"/>
          <w:szCs w:val="24"/>
        </w:rPr>
        <w:tab/>
        <w:t>Annual Cost</w:t>
      </w:r>
    </w:p>
    <w:p w14:paraId="4574D065" w14:textId="77777777" w:rsidR="00482434" w:rsidRDefault="00482434" w:rsidP="00482434">
      <w:pPr>
        <w:spacing w:after="0"/>
        <w:rPr>
          <w:rFonts w:ascii="Segoe UI" w:hAnsi="Segoe UI" w:cs="Segoe UI"/>
          <w:sz w:val="24"/>
          <w:szCs w:val="24"/>
        </w:rPr>
      </w:pPr>
      <w:r>
        <w:rPr>
          <w:rFonts w:ascii="Segoe UI" w:hAnsi="Segoe UI" w:cs="Segoe UI"/>
          <w:sz w:val="24"/>
          <w:szCs w:val="24"/>
        </w:rPr>
        <w:t>2 cleanings per week</w:t>
      </w:r>
      <w:r>
        <w:rPr>
          <w:rFonts w:ascii="Segoe UI" w:hAnsi="Segoe UI" w:cs="Segoe UI"/>
          <w:sz w:val="24"/>
          <w:szCs w:val="24"/>
        </w:rPr>
        <w:tab/>
      </w:r>
      <w:r>
        <w:rPr>
          <w:rFonts w:ascii="Segoe UI" w:hAnsi="Segoe UI" w:cs="Segoe UI"/>
          <w:sz w:val="24"/>
          <w:szCs w:val="24"/>
        </w:rPr>
        <w:tab/>
      </w:r>
      <w:r w:rsidRPr="00C16453">
        <w:rPr>
          <w:rFonts w:ascii="Segoe UI" w:hAnsi="Segoe UI" w:cs="Segoe UI"/>
          <w:sz w:val="24"/>
          <w:szCs w:val="24"/>
          <w:bdr w:val="single" w:sz="4" w:space="0" w:color="auto"/>
        </w:rPr>
        <w:tab/>
      </w:r>
      <w:r w:rsidRPr="00C16453">
        <w:rPr>
          <w:rFonts w:ascii="Segoe UI" w:hAnsi="Segoe UI" w:cs="Segoe UI"/>
          <w:sz w:val="24"/>
          <w:szCs w:val="24"/>
          <w:bdr w:val="single" w:sz="4" w:space="0" w:color="auto"/>
        </w:rPr>
        <w:tab/>
      </w:r>
      <w:r>
        <w:rPr>
          <w:rFonts w:ascii="Segoe UI" w:hAnsi="Segoe UI" w:cs="Segoe UI"/>
          <w:sz w:val="24"/>
          <w:szCs w:val="24"/>
        </w:rPr>
        <w:tab/>
      </w:r>
      <w:r w:rsidRPr="00C16453">
        <w:rPr>
          <w:rFonts w:ascii="Segoe UI" w:hAnsi="Segoe UI" w:cs="Segoe UI"/>
          <w:sz w:val="24"/>
          <w:szCs w:val="24"/>
          <w:bdr w:val="single" w:sz="4" w:space="0" w:color="auto"/>
        </w:rPr>
        <w:tab/>
      </w:r>
      <w:r w:rsidRPr="00C16453">
        <w:rPr>
          <w:rFonts w:ascii="Segoe UI" w:hAnsi="Segoe UI" w:cs="Segoe UI"/>
          <w:sz w:val="24"/>
          <w:szCs w:val="24"/>
          <w:bdr w:val="single" w:sz="4" w:space="0" w:color="auto"/>
        </w:rPr>
        <w:tab/>
      </w:r>
    </w:p>
    <w:p w14:paraId="2D6B9FA3" w14:textId="77777777" w:rsidR="00482434" w:rsidRDefault="00482434" w:rsidP="00482434">
      <w:pPr>
        <w:pBdr>
          <w:between w:val="single" w:sz="4" w:space="1" w:color="auto"/>
        </w:pBdr>
        <w:spacing w:after="0"/>
        <w:rPr>
          <w:rFonts w:ascii="Segoe UI" w:hAnsi="Segoe UI" w:cs="Segoe UI"/>
          <w:sz w:val="24"/>
          <w:szCs w:val="24"/>
        </w:rPr>
      </w:pP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sidRPr="00C16453">
        <w:rPr>
          <w:rFonts w:ascii="Segoe UI" w:hAnsi="Segoe UI" w:cs="Segoe UI"/>
          <w:sz w:val="24"/>
          <w:szCs w:val="24"/>
        </w:rPr>
        <w:tab/>
      </w:r>
      <w:r w:rsidRPr="00C16453">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p>
    <w:p w14:paraId="14D80E1A" w14:textId="77777777" w:rsidR="00482434" w:rsidRDefault="00482434" w:rsidP="00482434">
      <w:pPr>
        <w:spacing w:after="0"/>
        <w:rPr>
          <w:rFonts w:ascii="Segoe UI" w:hAnsi="Segoe UI" w:cs="Segoe UI"/>
          <w:sz w:val="24"/>
          <w:szCs w:val="24"/>
        </w:rPr>
      </w:pPr>
      <w:r>
        <w:rPr>
          <w:rFonts w:ascii="Segoe UI" w:hAnsi="Segoe UI" w:cs="Segoe UI"/>
          <w:sz w:val="24"/>
          <w:szCs w:val="24"/>
        </w:rPr>
        <w:t>3 cleanings per week</w:t>
      </w:r>
      <w:r>
        <w:rPr>
          <w:rFonts w:ascii="Segoe UI" w:hAnsi="Segoe UI" w:cs="Segoe UI"/>
          <w:sz w:val="24"/>
          <w:szCs w:val="24"/>
        </w:rPr>
        <w:tab/>
      </w:r>
      <w:r>
        <w:rPr>
          <w:rFonts w:ascii="Segoe UI" w:hAnsi="Segoe UI" w:cs="Segoe UI"/>
          <w:sz w:val="24"/>
          <w:szCs w:val="24"/>
        </w:rPr>
        <w:tab/>
        <w:t>Cost/Month</w:t>
      </w:r>
      <w:r>
        <w:rPr>
          <w:rFonts w:ascii="Segoe UI" w:hAnsi="Segoe UI" w:cs="Segoe UI"/>
          <w:sz w:val="24"/>
          <w:szCs w:val="24"/>
        </w:rPr>
        <w:tab/>
      </w:r>
      <w:r>
        <w:rPr>
          <w:rFonts w:ascii="Segoe UI" w:hAnsi="Segoe UI" w:cs="Segoe UI"/>
          <w:sz w:val="24"/>
          <w:szCs w:val="24"/>
        </w:rPr>
        <w:tab/>
        <w:t>Annual Cost</w:t>
      </w:r>
    </w:p>
    <w:p w14:paraId="3FA1C5C6" w14:textId="77777777" w:rsidR="00482434" w:rsidRDefault="00482434" w:rsidP="00482434">
      <w:pPr>
        <w:spacing w:after="0"/>
        <w:rPr>
          <w:rFonts w:ascii="Segoe UI" w:hAnsi="Segoe UI" w:cs="Segoe UI"/>
          <w:sz w:val="24"/>
          <w:szCs w:val="24"/>
          <w:bdr w:val="single" w:sz="4" w:space="0" w:color="auto"/>
        </w:rPr>
      </w:pP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sidRPr="00C16453">
        <w:rPr>
          <w:rFonts w:ascii="Segoe UI" w:hAnsi="Segoe UI" w:cs="Segoe UI"/>
          <w:sz w:val="24"/>
          <w:szCs w:val="24"/>
          <w:bdr w:val="single" w:sz="4" w:space="0" w:color="auto"/>
        </w:rPr>
        <w:tab/>
      </w:r>
      <w:r w:rsidRPr="00C16453">
        <w:rPr>
          <w:rFonts w:ascii="Segoe UI" w:hAnsi="Segoe UI" w:cs="Segoe UI"/>
          <w:sz w:val="24"/>
          <w:szCs w:val="24"/>
          <w:bdr w:val="single" w:sz="4" w:space="0" w:color="auto"/>
        </w:rPr>
        <w:tab/>
      </w:r>
      <w:r>
        <w:rPr>
          <w:rFonts w:ascii="Segoe UI" w:hAnsi="Segoe UI" w:cs="Segoe UI"/>
          <w:sz w:val="24"/>
          <w:szCs w:val="24"/>
        </w:rPr>
        <w:tab/>
      </w:r>
      <w:bookmarkStart w:id="2" w:name="OLE_LINK1"/>
      <w:bookmarkStart w:id="3" w:name="OLE_LINK2"/>
      <w:bookmarkStart w:id="4" w:name="OLE_LINK3"/>
      <w:r w:rsidRPr="00C16453">
        <w:rPr>
          <w:rFonts w:ascii="Segoe UI" w:hAnsi="Segoe UI" w:cs="Segoe UI"/>
          <w:sz w:val="24"/>
          <w:szCs w:val="24"/>
          <w:bdr w:val="single" w:sz="4" w:space="0" w:color="auto"/>
        </w:rPr>
        <w:tab/>
      </w:r>
      <w:r w:rsidRPr="00C16453">
        <w:rPr>
          <w:rFonts w:ascii="Segoe UI" w:hAnsi="Segoe UI" w:cs="Segoe UI"/>
          <w:sz w:val="24"/>
          <w:szCs w:val="24"/>
          <w:bdr w:val="single" w:sz="4" w:space="0" w:color="auto"/>
        </w:rPr>
        <w:tab/>
      </w:r>
      <w:bookmarkEnd w:id="2"/>
      <w:bookmarkEnd w:id="3"/>
      <w:bookmarkEnd w:id="4"/>
    </w:p>
    <w:p w14:paraId="3C2D1DF6" w14:textId="77777777" w:rsidR="00482434" w:rsidRDefault="00482434" w:rsidP="00482434">
      <w:pPr>
        <w:spacing w:after="0"/>
        <w:rPr>
          <w:rFonts w:ascii="Segoe UI" w:hAnsi="Segoe UI" w:cs="Segoe UI"/>
          <w:sz w:val="24"/>
          <w:szCs w:val="24"/>
        </w:rPr>
      </w:pPr>
    </w:p>
    <w:p w14:paraId="29E348D3" w14:textId="13042B9D" w:rsidR="00482434" w:rsidRDefault="00482434" w:rsidP="00482434">
      <w:pPr>
        <w:spacing w:after="0"/>
        <w:rPr>
          <w:rFonts w:ascii="Segoe UI" w:hAnsi="Segoe UI" w:cs="Segoe UI"/>
          <w:sz w:val="24"/>
          <w:szCs w:val="24"/>
          <w:bdr w:val="single" w:sz="4" w:space="0" w:color="auto"/>
        </w:rPr>
      </w:pPr>
      <w:r>
        <w:rPr>
          <w:rFonts w:ascii="Segoe UI" w:hAnsi="Segoe UI" w:cs="Segoe UI"/>
          <w:sz w:val="24"/>
          <w:szCs w:val="24"/>
        </w:rPr>
        <w:t>Cleaning of interior windows per occurrence</w:t>
      </w:r>
      <w:r w:rsidR="00EC7C87">
        <w:rPr>
          <w:rFonts w:ascii="Segoe UI" w:hAnsi="Segoe UI" w:cs="Segoe UI"/>
          <w:sz w:val="24"/>
          <w:szCs w:val="24"/>
        </w:rPr>
        <w:tab/>
      </w:r>
      <w:r w:rsidR="00532E3C">
        <w:rPr>
          <w:rFonts w:ascii="Segoe UI" w:hAnsi="Segoe UI" w:cs="Segoe UI"/>
          <w:sz w:val="24"/>
          <w:szCs w:val="24"/>
        </w:rPr>
        <w:tab/>
      </w:r>
      <w:r w:rsidR="00532E3C">
        <w:rPr>
          <w:rFonts w:ascii="Segoe UI" w:hAnsi="Segoe UI" w:cs="Segoe UI"/>
          <w:sz w:val="24"/>
          <w:szCs w:val="24"/>
        </w:rPr>
        <w:tab/>
      </w:r>
      <w:r>
        <w:rPr>
          <w:rFonts w:ascii="Segoe UI" w:hAnsi="Segoe UI" w:cs="Segoe UI"/>
          <w:sz w:val="24"/>
          <w:szCs w:val="24"/>
        </w:rPr>
        <w:tab/>
      </w:r>
      <w:r w:rsidRPr="00C16453">
        <w:rPr>
          <w:rFonts w:ascii="Segoe UI" w:hAnsi="Segoe UI" w:cs="Segoe UI"/>
          <w:sz w:val="24"/>
          <w:szCs w:val="24"/>
          <w:bdr w:val="single" w:sz="4" w:space="0" w:color="auto"/>
        </w:rPr>
        <w:tab/>
      </w:r>
      <w:r w:rsidRPr="00C16453">
        <w:rPr>
          <w:rFonts w:ascii="Segoe UI" w:hAnsi="Segoe UI" w:cs="Segoe UI"/>
          <w:sz w:val="24"/>
          <w:szCs w:val="24"/>
          <w:bdr w:val="single" w:sz="4" w:space="0" w:color="auto"/>
        </w:rPr>
        <w:tab/>
      </w:r>
    </w:p>
    <w:p w14:paraId="0F6D940E" w14:textId="77777777" w:rsidR="00482434" w:rsidRDefault="00482434" w:rsidP="00482434">
      <w:pPr>
        <w:spacing w:after="0"/>
        <w:rPr>
          <w:rFonts w:ascii="Segoe UI" w:hAnsi="Segoe UI" w:cs="Segoe UI"/>
          <w:sz w:val="24"/>
          <w:szCs w:val="24"/>
          <w:bdr w:val="single" w:sz="4" w:space="0" w:color="auto"/>
        </w:rPr>
      </w:pPr>
    </w:p>
    <w:p w14:paraId="79D5A8E9" w14:textId="2B188DB6" w:rsidR="00482434" w:rsidRDefault="00482434" w:rsidP="00482434">
      <w:pPr>
        <w:spacing w:after="0"/>
        <w:rPr>
          <w:rFonts w:ascii="Segoe UI" w:hAnsi="Segoe UI" w:cs="Segoe UI"/>
          <w:sz w:val="24"/>
          <w:szCs w:val="24"/>
        </w:rPr>
      </w:pPr>
      <w:r>
        <w:rPr>
          <w:rFonts w:ascii="Segoe UI" w:hAnsi="Segoe UI" w:cs="Segoe UI"/>
          <w:sz w:val="24"/>
          <w:szCs w:val="24"/>
        </w:rPr>
        <w:t>Cleaning of exterior windows per occurrence</w:t>
      </w:r>
      <w:r w:rsidR="00EC7C87">
        <w:rPr>
          <w:rFonts w:ascii="Segoe UI" w:hAnsi="Segoe UI" w:cs="Segoe UI"/>
          <w:sz w:val="24"/>
          <w:szCs w:val="24"/>
        </w:rPr>
        <w:tab/>
      </w:r>
      <w:r w:rsidR="00532E3C">
        <w:rPr>
          <w:rFonts w:ascii="Segoe UI" w:hAnsi="Segoe UI" w:cs="Segoe UI"/>
          <w:sz w:val="24"/>
          <w:szCs w:val="24"/>
        </w:rPr>
        <w:tab/>
      </w:r>
      <w:r w:rsidR="00532E3C">
        <w:rPr>
          <w:rFonts w:ascii="Segoe UI" w:hAnsi="Segoe UI" w:cs="Segoe UI"/>
          <w:sz w:val="24"/>
          <w:szCs w:val="24"/>
        </w:rPr>
        <w:tab/>
      </w:r>
      <w:r>
        <w:rPr>
          <w:rFonts w:ascii="Segoe UI" w:hAnsi="Segoe UI" w:cs="Segoe UI"/>
          <w:sz w:val="24"/>
          <w:szCs w:val="24"/>
        </w:rPr>
        <w:tab/>
      </w:r>
      <w:r w:rsidRPr="00C16453">
        <w:rPr>
          <w:rFonts w:ascii="Segoe UI" w:hAnsi="Segoe UI" w:cs="Segoe UI"/>
          <w:sz w:val="24"/>
          <w:szCs w:val="24"/>
          <w:bdr w:val="single" w:sz="4" w:space="0" w:color="auto"/>
        </w:rPr>
        <w:tab/>
      </w:r>
      <w:r w:rsidRPr="00C16453">
        <w:rPr>
          <w:rFonts w:ascii="Segoe UI" w:hAnsi="Segoe UI" w:cs="Segoe UI"/>
          <w:sz w:val="24"/>
          <w:szCs w:val="24"/>
          <w:bdr w:val="single" w:sz="4" w:space="0" w:color="auto"/>
        </w:rPr>
        <w:tab/>
      </w:r>
      <w:r>
        <w:rPr>
          <w:rFonts w:ascii="Segoe UI" w:hAnsi="Segoe UI" w:cs="Segoe UI"/>
          <w:sz w:val="24"/>
          <w:szCs w:val="24"/>
        </w:rPr>
        <w:tab/>
      </w:r>
    </w:p>
    <w:p w14:paraId="49A95EA5" w14:textId="01A0AB40" w:rsidR="00206F41" w:rsidRDefault="00206F41" w:rsidP="00482434">
      <w:pPr>
        <w:spacing w:after="0"/>
        <w:rPr>
          <w:rFonts w:ascii="Segoe UI" w:hAnsi="Segoe UI" w:cs="Segoe UI"/>
          <w:sz w:val="24"/>
          <w:szCs w:val="24"/>
        </w:rPr>
      </w:pPr>
    </w:p>
    <w:p w14:paraId="373F2D98" w14:textId="10D0DE67" w:rsidR="00206F41" w:rsidRDefault="00206F41" w:rsidP="00206F41">
      <w:pPr>
        <w:spacing w:after="0"/>
        <w:rPr>
          <w:rFonts w:ascii="Segoe UI" w:hAnsi="Segoe UI" w:cs="Segoe UI"/>
          <w:sz w:val="24"/>
          <w:szCs w:val="24"/>
          <w:bdr w:val="single" w:sz="4" w:space="0" w:color="auto"/>
        </w:rPr>
      </w:pPr>
      <w:r>
        <w:rPr>
          <w:rFonts w:ascii="Segoe UI" w:hAnsi="Segoe UI" w:cs="Segoe UI"/>
          <w:sz w:val="24"/>
          <w:szCs w:val="24"/>
        </w:rPr>
        <w:t xml:space="preserve">Cleaning </w:t>
      </w:r>
      <w:r w:rsidR="009C3B4C">
        <w:rPr>
          <w:rFonts w:ascii="Segoe UI" w:hAnsi="Segoe UI" w:cs="Segoe UI"/>
          <w:sz w:val="24"/>
          <w:szCs w:val="24"/>
        </w:rPr>
        <w:t xml:space="preserve">of carpet &amp; stain removal </w:t>
      </w:r>
      <w:r>
        <w:rPr>
          <w:rFonts w:ascii="Segoe UI" w:hAnsi="Segoe UI" w:cs="Segoe UI"/>
          <w:sz w:val="24"/>
          <w:szCs w:val="24"/>
        </w:rPr>
        <w:t>per occurrence</w:t>
      </w:r>
      <w:r w:rsidR="00532E3C">
        <w:rPr>
          <w:rFonts w:ascii="Segoe UI" w:hAnsi="Segoe UI" w:cs="Segoe UI"/>
          <w:sz w:val="24"/>
          <w:szCs w:val="24"/>
        </w:rPr>
        <w:tab/>
      </w:r>
      <w:r w:rsidR="00532E3C">
        <w:rPr>
          <w:rFonts w:ascii="Segoe UI" w:hAnsi="Segoe UI" w:cs="Segoe UI"/>
          <w:sz w:val="24"/>
          <w:szCs w:val="24"/>
        </w:rPr>
        <w:tab/>
      </w:r>
      <w:r>
        <w:rPr>
          <w:rFonts w:ascii="Segoe UI" w:hAnsi="Segoe UI" w:cs="Segoe UI"/>
          <w:sz w:val="24"/>
          <w:szCs w:val="24"/>
        </w:rPr>
        <w:tab/>
      </w:r>
      <w:r w:rsidRPr="00C16453">
        <w:rPr>
          <w:rFonts w:ascii="Segoe UI" w:hAnsi="Segoe UI" w:cs="Segoe UI"/>
          <w:sz w:val="24"/>
          <w:szCs w:val="24"/>
          <w:bdr w:val="single" w:sz="4" w:space="0" w:color="auto"/>
        </w:rPr>
        <w:tab/>
      </w:r>
      <w:r w:rsidRPr="00C16453">
        <w:rPr>
          <w:rFonts w:ascii="Segoe UI" w:hAnsi="Segoe UI" w:cs="Segoe UI"/>
          <w:sz w:val="24"/>
          <w:szCs w:val="24"/>
          <w:bdr w:val="single" w:sz="4" w:space="0" w:color="auto"/>
        </w:rPr>
        <w:tab/>
      </w:r>
    </w:p>
    <w:p w14:paraId="0DC4F112" w14:textId="77777777" w:rsidR="00206F41" w:rsidRDefault="00206F41" w:rsidP="00206F41">
      <w:pPr>
        <w:spacing w:after="0"/>
        <w:rPr>
          <w:rFonts w:ascii="Segoe UI" w:hAnsi="Segoe UI" w:cs="Segoe UI"/>
          <w:sz w:val="24"/>
          <w:szCs w:val="24"/>
          <w:bdr w:val="single" w:sz="4" w:space="0" w:color="auto"/>
        </w:rPr>
      </w:pPr>
    </w:p>
    <w:p w14:paraId="5760F2A4" w14:textId="19BE8EC4" w:rsidR="00206F41" w:rsidRDefault="00206F41" w:rsidP="00206F41">
      <w:pPr>
        <w:spacing w:after="0"/>
        <w:rPr>
          <w:rFonts w:ascii="Segoe UI" w:hAnsi="Segoe UI" w:cs="Segoe UI"/>
          <w:sz w:val="24"/>
          <w:szCs w:val="24"/>
        </w:rPr>
      </w:pPr>
      <w:r>
        <w:rPr>
          <w:rFonts w:ascii="Segoe UI" w:hAnsi="Segoe UI" w:cs="Segoe UI"/>
          <w:sz w:val="24"/>
          <w:szCs w:val="24"/>
        </w:rPr>
        <w:t xml:space="preserve">Cleaning </w:t>
      </w:r>
      <w:r w:rsidR="00EC7C87">
        <w:rPr>
          <w:rFonts w:ascii="Segoe UI" w:hAnsi="Segoe UI" w:cs="Segoe UI"/>
          <w:sz w:val="24"/>
          <w:szCs w:val="24"/>
        </w:rPr>
        <w:t>furniture</w:t>
      </w:r>
      <w:r w:rsidR="00532E3C">
        <w:rPr>
          <w:rFonts w:ascii="Segoe UI" w:hAnsi="Segoe UI" w:cs="Segoe UI"/>
          <w:sz w:val="24"/>
          <w:szCs w:val="24"/>
        </w:rPr>
        <w:t>/</w:t>
      </w:r>
      <w:r w:rsidR="00EC7C87">
        <w:rPr>
          <w:rFonts w:ascii="Segoe UI" w:hAnsi="Segoe UI" w:cs="Segoe UI"/>
          <w:sz w:val="24"/>
          <w:szCs w:val="24"/>
        </w:rPr>
        <w:t xml:space="preserve">upholstery &amp; stain removal </w:t>
      </w:r>
      <w:r>
        <w:rPr>
          <w:rFonts w:ascii="Segoe UI" w:hAnsi="Segoe UI" w:cs="Segoe UI"/>
          <w:sz w:val="24"/>
          <w:szCs w:val="24"/>
        </w:rPr>
        <w:t>per occurrence</w:t>
      </w:r>
      <w:r>
        <w:rPr>
          <w:rFonts w:ascii="Segoe UI" w:hAnsi="Segoe UI" w:cs="Segoe UI"/>
          <w:sz w:val="24"/>
          <w:szCs w:val="24"/>
        </w:rPr>
        <w:tab/>
      </w:r>
      <w:r w:rsidRPr="00C16453">
        <w:rPr>
          <w:rFonts w:ascii="Segoe UI" w:hAnsi="Segoe UI" w:cs="Segoe UI"/>
          <w:sz w:val="24"/>
          <w:szCs w:val="24"/>
          <w:bdr w:val="single" w:sz="4" w:space="0" w:color="auto"/>
        </w:rPr>
        <w:tab/>
      </w:r>
      <w:r w:rsidRPr="00C16453">
        <w:rPr>
          <w:rFonts w:ascii="Segoe UI" w:hAnsi="Segoe UI" w:cs="Segoe UI"/>
          <w:sz w:val="24"/>
          <w:szCs w:val="24"/>
          <w:bdr w:val="single" w:sz="4" w:space="0" w:color="auto"/>
        </w:rPr>
        <w:tab/>
      </w:r>
      <w:r>
        <w:rPr>
          <w:rFonts w:ascii="Segoe UI" w:hAnsi="Segoe UI" w:cs="Segoe UI"/>
          <w:sz w:val="24"/>
          <w:szCs w:val="24"/>
        </w:rPr>
        <w:tab/>
      </w:r>
    </w:p>
    <w:p w14:paraId="0BD6586C" w14:textId="77777777" w:rsidR="00206F41" w:rsidRPr="00551033" w:rsidRDefault="00206F41" w:rsidP="00482434">
      <w:pPr>
        <w:spacing w:after="0"/>
        <w:rPr>
          <w:rFonts w:ascii="Segoe UI" w:hAnsi="Segoe UI" w:cs="Segoe UI"/>
          <w:sz w:val="24"/>
          <w:szCs w:val="24"/>
        </w:rPr>
      </w:pPr>
    </w:p>
    <w:p w14:paraId="14BDEBF5" w14:textId="77777777" w:rsidR="00482434" w:rsidRDefault="00482434" w:rsidP="00482434">
      <w:pPr>
        <w:spacing w:after="0"/>
        <w:rPr>
          <w:rFonts w:ascii="Segoe UI" w:hAnsi="Segoe UI" w:cs="Segoe UI"/>
          <w:b/>
          <w:sz w:val="24"/>
          <w:szCs w:val="24"/>
        </w:rPr>
      </w:pPr>
    </w:p>
    <w:p w14:paraId="5511CC7A" w14:textId="31F117F0" w:rsidR="00482434" w:rsidRDefault="00482434" w:rsidP="00482434">
      <w:pPr>
        <w:spacing w:after="0"/>
        <w:rPr>
          <w:rFonts w:ascii="Segoe UI" w:hAnsi="Segoe UI" w:cs="Segoe UI"/>
          <w:sz w:val="24"/>
          <w:szCs w:val="24"/>
        </w:rPr>
      </w:pPr>
      <w:r w:rsidRPr="00370FFD">
        <w:rPr>
          <w:rFonts w:ascii="Segoe UI" w:hAnsi="Segoe UI" w:cs="Segoe UI"/>
          <w:b/>
          <w:sz w:val="24"/>
          <w:szCs w:val="24"/>
        </w:rPr>
        <w:t xml:space="preserve">Proposals are due by 5:00 p.m. </w:t>
      </w:r>
      <w:r w:rsidRPr="00FC04FE">
        <w:rPr>
          <w:rFonts w:ascii="Segoe UI" w:hAnsi="Segoe UI" w:cs="Segoe UI"/>
          <w:b/>
          <w:sz w:val="24"/>
          <w:szCs w:val="24"/>
          <w:u w:val="single"/>
        </w:rPr>
        <w:t xml:space="preserve">on </w:t>
      </w:r>
      <w:r w:rsidR="00676956">
        <w:rPr>
          <w:rFonts w:ascii="Segoe UI" w:hAnsi="Segoe UI" w:cs="Segoe UI"/>
          <w:b/>
          <w:sz w:val="24"/>
          <w:szCs w:val="24"/>
          <w:u w:val="single"/>
        </w:rPr>
        <w:t>Thursday August 26</w:t>
      </w:r>
      <w:r w:rsidRPr="00FC04FE">
        <w:rPr>
          <w:rFonts w:ascii="Segoe UI" w:hAnsi="Segoe UI" w:cs="Segoe UI"/>
          <w:b/>
          <w:sz w:val="24"/>
          <w:szCs w:val="24"/>
          <w:u w:val="single"/>
        </w:rPr>
        <w:t>, 20</w:t>
      </w:r>
      <w:r w:rsidR="00D5409D">
        <w:rPr>
          <w:rFonts w:ascii="Segoe UI" w:hAnsi="Segoe UI" w:cs="Segoe UI"/>
          <w:b/>
          <w:sz w:val="24"/>
          <w:szCs w:val="24"/>
          <w:u w:val="single"/>
        </w:rPr>
        <w:t>21</w:t>
      </w:r>
      <w:r>
        <w:rPr>
          <w:rFonts w:ascii="Segoe UI" w:hAnsi="Segoe UI" w:cs="Segoe UI"/>
          <w:sz w:val="24"/>
          <w:szCs w:val="24"/>
        </w:rPr>
        <w:t>. Two (2) sealed hard copies and one (1) PDF (USB</w:t>
      </w:r>
      <w:r w:rsidR="00E52E9F">
        <w:rPr>
          <w:rFonts w:ascii="Segoe UI" w:hAnsi="Segoe UI" w:cs="Segoe UI"/>
          <w:sz w:val="24"/>
          <w:szCs w:val="24"/>
        </w:rPr>
        <w:t xml:space="preserve"> or electronic</w:t>
      </w:r>
      <w:r>
        <w:rPr>
          <w:rFonts w:ascii="Segoe UI" w:hAnsi="Segoe UI" w:cs="Segoe UI"/>
          <w:sz w:val="24"/>
          <w:szCs w:val="24"/>
        </w:rPr>
        <w:t>) copy must be delivered to the reception desk at the</w:t>
      </w:r>
      <w:r w:rsidR="00E52E9F">
        <w:rPr>
          <w:rFonts w:ascii="Segoe UI" w:hAnsi="Segoe UI" w:cs="Segoe UI"/>
          <w:sz w:val="24"/>
          <w:szCs w:val="24"/>
        </w:rPr>
        <w:t xml:space="preserve"> City of Holland</w:t>
      </w:r>
      <w:r>
        <w:rPr>
          <w:rFonts w:ascii="Segoe UI" w:hAnsi="Segoe UI" w:cs="Segoe UI"/>
          <w:sz w:val="24"/>
          <w:szCs w:val="24"/>
        </w:rPr>
        <w:t>. The envelope should be addressed to:</w:t>
      </w:r>
    </w:p>
    <w:p w14:paraId="26DE402F" w14:textId="77777777" w:rsidR="00482434" w:rsidRDefault="00482434" w:rsidP="00482434">
      <w:pPr>
        <w:spacing w:after="0"/>
        <w:rPr>
          <w:rFonts w:ascii="Segoe UI" w:hAnsi="Segoe UI" w:cs="Segoe UI"/>
          <w:sz w:val="24"/>
          <w:szCs w:val="24"/>
        </w:rPr>
      </w:pPr>
    </w:p>
    <w:p w14:paraId="39EBEFE0" w14:textId="4DF6B808" w:rsidR="00482434" w:rsidRDefault="007E6D25" w:rsidP="00482434">
      <w:pPr>
        <w:spacing w:after="0"/>
        <w:jc w:val="center"/>
        <w:rPr>
          <w:rFonts w:ascii="Segoe UI" w:hAnsi="Segoe UI" w:cs="Segoe UI"/>
          <w:b/>
          <w:sz w:val="24"/>
          <w:szCs w:val="24"/>
        </w:rPr>
      </w:pPr>
      <w:r>
        <w:rPr>
          <w:rFonts w:ascii="Segoe UI" w:hAnsi="Segoe UI" w:cs="Segoe UI"/>
          <w:b/>
          <w:sz w:val="24"/>
          <w:szCs w:val="24"/>
        </w:rPr>
        <w:t>City of Holland Finance Office</w:t>
      </w:r>
    </w:p>
    <w:p w14:paraId="104DBD27" w14:textId="4888BF25" w:rsidR="007E207B" w:rsidRPr="007E207B" w:rsidRDefault="007E207B" w:rsidP="007E207B">
      <w:pPr>
        <w:pStyle w:val="xmsonormal"/>
        <w:jc w:val="center"/>
        <w:rPr>
          <w:rFonts w:ascii="Segoe UI" w:hAnsi="Segoe UI" w:cs="Segoe UI"/>
          <w:b/>
          <w:sz w:val="24"/>
          <w:szCs w:val="24"/>
        </w:rPr>
      </w:pPr>
      <w:r w:rsidRPr="007E207B">
        <w:rPr>
          <w:rFonts w:ascii="Segoe UI" w:hAnsi="Segoe UI" w:cs="Segoe UI"/>
          <w:b/>
          <w:sz w:val="24"/>
          <w:szCs w:val="24"/>
        </w:rPr>
        <w:t>270 River Avenue</w:t>
      </w:r>
    </w:p>
    <w:p w14:paraId="115E3326" w14:textId="77777777" w:rsidR="007E207B" w:rsidRPr="007E207B" w:rsidRDefault="007E207B" w:rsidP="007E207B">
      <w:pPr>
        <w:pStyle w:val="xmsonormal"/>
        <w:jc w:val="center"/>
        <w:rPr>
          <w:rFonts w:ascii="Segoe UI" w:hAnsi="Segoe UI" w:cs="Segoe UI"/>
          <w:b/>
          <w:sz w:val="24"/>
          <w:szCs w:val="24"/>
        </w:rPr>
      </w:pPr>
      <w:r w:rsidRPr="007E207B">
        <w:rPr>
          <w:rFonts w:ascii="Segoe UI" w:hAnsi="Segoe UI" w:cs="Segoe UI"/>
          <w:b/>
          <w:sz w:val="24"/>
          <w:szCs w:val="24"/>
        </w:rPr>
        <w:t>Holland, MI  49423</w:t>
      </w:r>
    </w:p>
    <w:p w14:paraId="0CFEDDDB" w14:textId="77777777" w:rsidR="007E207B" w:rsidRPr="00C16453" w:rsidRDefault="007E207B" w:rsidP="00482434">
      <w:pPr>
        <w:spacing w:after="0"/>
        <w:jc w:val="center"/>
        <w:rPr>
          <w:rFonts w:ascii="Segoe UI" w:hAnsi="Segoe UI" w:cs="Segoe UI"/>
          <w:b/>
          <w:sz w:val="24"/>
          <w:szCs w:val="24"/>
        </w:rPr>
      </w:pPr>
    </w:p>
    <w:p w14:paraId="2B5E4423" w14:textId="77777777" w:rsidR="00482434" w:rsidRDefault="00482434" w:rsidP="00482434">
      <w:pPr>
        <w:spacing w:after="0"/>
        <w:rPr>
          <w:rFonts w:ascii="Segoe UI" w:hAnsi="Segoe UI" w:cs="Segoe UI"/>
          <w:sz w:val="24"/>
          <w:szCs w:val="24"/>
        </w:rPr>
      </w:pPr>
    </w:p>
    <w:p w14:paraId="5A68AB6F" w14:textId="77777777" w:rsidR="00482434" w:rsidRDefault="00482434" w:rsidP="00482434">
      <w:pPr>
        <w:spacing w:after="0"/>
        <w:rPr>
          <w:rFonts w:ascii="Segoe UI" w:hAnsi="Segoe UI" w:cs="Segoe UI"/>
          <w:sz w:val="24"/>
          <w:szCs w:val="24"/>
        </w:rPr>
      </w:pPr>
      <w:r>
        <w:rPr>
          <w:rFonts w:ascii="Segoe UI" w:hAnsi="Segoe UI" w:cs="Segoe UI"/>
          <w:sz w:val="24"/>
          <w:szCs w:val="24"/>
        </w:rPr>
        <w:t>And conspicuously labeled as:</w:t>
      </w:r>
    </w:p>
    <w:p w14:paraId="7C85AE6B" w14:textId="77777777" w:rsidR="00482434" w:rsidRDefault="00482434" w:rsidP="00482434">
      <w:pPr>
        <w:spacing w:after="0"/>
        <w:rPr>
          <w:rFonts w:ascii="Segoe UI" w:hAnsi="Segoe UI" w:cs="Segoe UI"/>
          <w:sz w:val="24"/>
          <w:szCs w:val="24"/>
        </w:rPr>
      </w:pPr>
    </w:p>
    <w:p w14:paraId="2F812AB2" w14:textId="7D679E81" w:rsidR="00482434" w:rsidRDefault="00482434" w:rsidP="00482434">
      <w:pPr>
        <w:spacing w:after="0"/>
        <w:jc w:val="center"/>
        <w:rPr>
          <w:rFonts w:ascii="Segoe UI" w:hAnsi="Segoe UI" w:cs="Segoe UI"/>
          <w:b/>
          <w:sz w:val="24"/>
          <w:szCs w:val="24"/>
        </w:rPr>
      </w:pPr>
      <w:r w:rsidRPr="00203BC3">
        <w:rPr>
          <w:rFonts w:ascii="Segoe UI" w:hAnsi="Segoe UI" w:cs="Segoe UI"/>
          <w:b/>
          <w:sz w:val="24"/>
          <w:szCs w:val="24"/>
        </w:rPr>
        <w:t>Bid for 20</w:t>
      </w:r>
      <w:r w:rsidR="002670BD">
        <w:rPr>
          <w:rFonts w:ascii="Segoe UI" w:hAnsi="Segoe UI" w:cs="Segoe UI"/>
          <w:b/>
          <w:sz w:val="24"/>
          <w:szCs w:val="24"/>
        </w:rPr>
        <w:t>2</w:t>
      </w:r>
      <w:r w:rsidR="00353F3B">
        <w:rPr>
          <w:rFonts w:ascii="Segoe UI" w:hAnsi="Segoe UI" w:cs="Segoe UI"/>
          <w:b/>
          <w:sz w:val="24"/>
          <w:szCs w:val="24"/>
        </w:rPr>
        <w:t>2</w:t>
      </w:r>
      <w:r w:rsidR="002670BD">
        <w:rPr>
          <w:rFonts w:ascii="Segoe UI" w:hAnsi="Segoe UI" w:cs="Segoe UI"/>
          <w:b/>
          <w:sz w:val="24"/>
          <w:szCs w:val="24"/>
        </w:rPr>
        <w:t>-202</w:t>
      </w:r>
      <w:r w:rsidR="00353F3B">
        <w:rPr>
          <w:rFonts w:ascii="Segoe UI" w:hAnsi="Segoe UI" w:cs="Segoe UI"/>
          <w:b/>
          <w:sz w:val="24"/>
          <w:szCs w:val="24"/>
        </w:rPr>
        <w:t>3</w:t>
      </w:r>
      <w:r w:rsidRPr="00203BC3">
        <w:rPr>
          <w:rFonts w:ascii="Segoe UI" w:hAnsi="Segoe UI" w:cs="Segoe UI"/>
          <w:b/>
          <w:sz w:val="24"/>
          <w:szCs w:val="24"/>
        </w:rPr>
        <w:t xml:space="preserve"> Custodial Services</w:t>
      </w:r>
    </w:p>
    <w:p w14:paraId="094FB0D4" w14:textId="77777777" w:rsidR="00482434" w:rsidRDefault="00482434" w:rsidP="00482434">
      <w:pPr>
        <w:spacing w:after="0"/>
        <w:jc w:val="center"/>
        <w:rPr>
          <w:rFonts w:ascii="Segoe UI" w:hAnsi="Segoe UI" w:cs="Segoe UI"/>
          <w:b/>
          <w:sz w:val="24"/>
          <w:szCs w:val="24"/>
        </w:rPr>
      </w:pPr>
    </w:p>
    <w:p w14:paraId="513F7767" w14:textId="77777777" w:rsidR="00482434" w:rsidRDefault="00482434" w:rsidP="00482434">
      <w:pPr>
        <w:spacing w:after="0"/>
        <w:rPr>
          <w:rFonts w:ascii="Segoe UI" w:hAnsi="Segoe UI" w:cs="Segoe UI"/>
          <w:b/>
          <w:sz w:val="24"/>
          <w:szCs w:val="24"/>
          <w:u w:val="single"/>
        </w:rPr>
      </w:pPr>
      <w:r>
        <w:rPr>
          <w:rFonts w:ascii="Segoe UI" w:hAnsi="Segoe UI" w:cs="Segoe UI"/>
          <w:sz w:val="24"/>
          <w:szCs w:val="24"/>
        </w:rPr>
        <w:t xml:space="preserve">And must include the name of the contractor and business address. </w:t>
      </w:r>
    </w:p>
    <w:p w14:paraId="0AD481B7" w14:textId="77777777" w:rsidR="00482434" w:rsidRPr="00203BC3" w:rsidRDefault="00482434" w:rsidP="00482434">
      <w:pPr>
        <w:spacing w:after="0"/>
        <w:rPr>
          <w:rFonts w:ascii="Segoe UI" w:hAnsi="Segoe UI" w:cs="Segoe UI"/>
          <w:b/>
          <w:sz w:val="24"/>
          <w:szCs w:val="24"/>
          <w:u w:val="single"/>
        </w:rPr>
      </w:pPr>
    </w:p>
    <w:p w14:paraId="1580EE0C" w14:textId="77777777" w:rsidR="00482434" w:rsidRDefault="00482434" w:rsidP="00482434">
      <w:pPr>
        <w:spacing w:after="0"/>
        <w:rPr>
          <w:rFonts w:ascii="Segoe UI" w:hAnsi="Segoe UI" w:cs="Segoe UI"/>
          <w:sz w:val="24"/>
          <w:szCs w:val="24"/>
        </w:rPr>
      </w:pPr>
      <w:r>
        <w:rPr>
          <w:rFonts w:ascii="Segoe UI" w:hAnsi="Segoe UI" w:cs="Segoe UI"/>
          <w:sz w:val="24"/>
          <w:szCs w:val="24"/>
        </w:rPr>
        <w:t>The West Michigan Airport Authority reserves the right to accept or reject any or all bids, in whole or part, or rebid if it is in the best interest of the Authority. The Authority also retains the right to waive any informalities/irregularities in the bids, as well as the right to split the award or bid between two or more bidders.</w:t>
      </w:r>
    </w:p>
    <w:p w14:paraId="0E390E6A" w14:textId="77777777" w:rsidR="00482434" w:rsidRDefault="00482434" w:rsidP="00482434">
      <w:pPr>
        <w:spacing w:after="0"/>
        <w:rPr>
          <w:rFonts w:ascii="Segoe UI" w:hAnsi="Segoe UI" w:cs="Segoe UI"/>
          <w:sz w:val="24"/>
          <w:szCs w:val="24"/>
        </w:rPr>
      </w:pPr>
    </w:p>
    <w:p w14:paraId="3DEAB9FF" w14:textId="0F696452" w:rsidR="00482434" w:rsidRPr="007526BA" w:rsidRDefault="00A80259" w:rsidP="00482434">
      <w:pPr>
        <w:spacing w:after="0"/>
        <w:rPr>
          <w:rFonts w:ascii="Segoe UI" w:hAnsi="Segoe UI" w:cs="Segoe UI"/>
          <w:sz w:val="24"/>
          <w:szCs w:val="24"/>
        </w:rPr>
      </w:pPr>
      <w:r>
        <w:rPr>
          <w:rFonts w:ascii="Segoe UI" w:hAnsi="Segoe UI" w:cs="Segoe UI"/>
          <w:sz w:val="24"/>
          <w:szCs w:val="24"/>
        </w:rPr>
        <w:t xml:space="preserve">Please </w:t>
      </w:r>
      <w:r w:rsidR="00944A70">
        <w:rPr>
          <w:rFonts w:ascii="Segoe UI" w:hAnsi="Segoe UI" w:cs="Segoe UI"/>
          <w:sz w:val="24"/>
          <w:szCs w:val="24"/>
        </w:rPr>
        <w:t xml:space="preserve">send </w:t>
      </w:r>
      <w:r w:rsidR="00944A70" w:rsidRPr="000207FF">
        <w:rPr>
          <w:rFonts w:ascii="Segoe UI" w:hAnsi="Segoe UI" w:cs="Segoe UI"/>
          <w:sz w:val="24"/>
          <w:szCs w:val="24"/>
        </w:rPr>
        <w:t>any</w:t>
      </w:r>
      <w:r w:rsidR="00944A70" w:rsidRPr="000207FF">
        <w:rPr>
          <w:rFonts w:ascii="Segoe UI" w:hAnsi="Segoe UI" w:cs="Segoe UI"/>
          <w:b/>
          <w:bCs/>
          <w:sz w:val="24"/>
          <w:szCs w:val="24"/>
        </w:rPr>
        <w:t xml:space="preserve"> </w:t>
      </w:r>
      <w:r w:rsidR="00944A70" w:rsidRPr="000207FF">
        <w:rPr>
          <w:rFonts w:ascii="Segoe UI" w:hAnsi="Segoe UI" w:cs="Segoe UI"/>
          <w:sz w:val="24"/>
          <w:szCs w:val="24"/>
        </w:rPr>
        <w:t>questions</w:t>
      </w:r>
      <w:r w:rsidR="00944A70">
        <w:rPr>
          <w:rFonts w:ascii="Segoe UI" w:hAnsi="Segoe UI" w:cs="Segoe UI"/>
          <w:sz w:val="24"/>
          <w:szCs w:val="24"/>
        </w:rPr>
        <w:t xml:space="preserve"> to </w:t>
      </w:r>
      <w:r w:rsidR="00FD5B29">
        <w:rPr>
          <w:rFonts w:ascii="Segoe UI" w:hAnsi="Segoe UI" w:cs="Segoe UI"/>
          <w:sz w:val="24"/>
          <w:szCs w:val="24"/>
        </w:rPr>
        <w:t xml:space="preserve">Airport </w:t>
      </w:r>
      <w:r w:rsidR="00482434">
        <w:rPr>
          <w:rFonts w:ascii="Segoe UI" w:hAnsi="Segoe UI" w:cs="Segoe UI"/>
          <w:sz w:val="24"/>
          <w:szCs w:val="24"/>
        </w:rPr>
        <w:t>Authority</w:t>
      </w:r>
      <w:r w:rsidR="00FD5B29">
        <w:rPr>
          <w:rFonts w:ascii="Segoe UI" w:hAnsi="Segoe UI" w:cs="Segoe UI"/>
          <w:sz w:val="24"/>
          <w:szCs w:val="24"/>
        </w:rPr>
        <w:t xml:space="preserve"> </w:t>
      </w:r>
      <w:r w:rsidR="003E060D">
        <w:rPr>
          <w:rFonts w:ascii="Segoe UI" w:hAnsi="Segoe UI" w:cs="Segoe UI"/>
          <w:sz w:val="24"/>
          <w:szCs w:val="24"/>
        </w:rPr>
        <w:t>Project Administrator</w:t>
      </w:r>
      <w:r w:rsidR="000207FF">
        <w:rPr>
          <w:rFonts w:ascii="Segoe UI" w:hAnsi="Segoe UI" w:cs="Segoe UI"/>
          <w:sz w:val="24"/>
          <w:szCs w:val="24"/>
        </w:rPr>
        <w:t>,</w:t>
      </w:r>
      <w:r w:rsidR="003E060D">
        <w:rPr>
          <w:rFonts w:ascii="Segoe UI" w:hAnsi="Segoe UI" w:cs="Segoe UI"/>
          <w:sz w:val="24"/>
          <w:szCs w:val="24"/>
        </w:rPr>
        <w:t xml:space="preserve"> Amanda Davio</w:t>
      </w:r>
      <w:r w:rsidR="000207FF">
        <w:rPr>
          <w:rFonts w:ascii="Segoe UI" w:hAnsi="Segoe UI" w:cs="Segoe UI"/>
          <w:sz w:val="24"/>
          <w:szCs w:val="24"/>
        </w:rPr>
        <w:t>,</w:t>
      </w:r>
      <w:r w:rsidR="00482434">
        <w:rPr>
          <w:rFonts w:ascii="Segoe UI" w:hAnsi="Segoe UI" w:cs="Segoe UI"/>
          <w:sz w:val="24"/>
          <w:szCs w:val="24"/>
        </w:rPr>
        <w:t xml:space="preserve"> at </w:t>
      </w:r>
      <w:hyperlink r:id="rId10" w:history="1">
        <w:r w:rsidR="003E060D" w:rsidRPr="005A5905">
          <w:rPr>
            <w:rStyle w:val="Hyperlink"/>
            <w:rFonts w:ascii="Segoe UI" w:hAnsi="Segoe UI" w:cs="Segoe UI"/>
            <w:sz w:val="24"/>
            <w:szCs w:val="24"/>
          </w:rPr>
          <w:t>a.davio@wmraa.org</w:t>
        </w:r>
      </w:hyperlink>
      <w:r w:rsidR="00944A70">
        <w:rPr>
          <w:rFonts w:ascii="Segoe UI" w:hAnsi="Segoe UI" w:cs="Segoe UI"/>
          <w:sz w:val="24"/>
          <w:szCs w:val="24"/>
        </w:rPr>
        <w:t xml:space="preserve"> by </w:t>
      </w:r>
      <w:r w:rsidR="00EE2961">
        <w:rPr>
          <w:rFonts w:ascii="Segoe UI" w:hAnsi="Segoe UI" w:cs="Segoe UI"/>
          <w:sz w:val="24"/>
          <w:szCs w:val="24"/>
        </w:rPr>
        <w:t xml:space="preserve">5pm </w:t>
      </w:r>
      <w:r w:rsidR="00397999">
        <w:rPr>
          <w:rFonts w:ascii="Segoe UI" w:hAnsi="Segoe UI" w:cs="Segoe UI"/>
          <w:sz w:val="24"/>
          <w:szCs w:val="24"/>
        </w:rPr>
        <w:t xml:space="preserve">on </w:t>
      </w:r>
      <w:r w:rsidR="000207FF" w:rsidRPr="000207FF">
        <w:rPr>
          <w:rFonts w:ascii="Segoe UI" w:hAnsi="Segoe UI" w:cs="Segoe UI"/>
          <w:b/>
          <w:bCs/>
          <w:sz w:val="24"/>
          <w:szCs w:val="24"/>
        </w:rPr>
        <w:t xml:space="preserve">Monday, </w:t>
      </w:r>
      <w:r w:rsidR="00944A70" w:rsidRPr="000207FF">
        <w:rPr>
          <w:rFonts w:ascii="Segoe UI" w:hAnsi="Segoe UI" w:cs="Segoe UI"/>
          <w:b/>
          <w:bCs/>
          <w:sz w:val="24"/>
          <w:szCs w:val="24"/>
        </w:rPr>
        <w:t>Aug</w:t>
      </w:r>
      <w:r w:rsidR="000207FF" w:rsidRPr="000207FF">
        <w:rPr>
          <w:rFonts w:ascii="Segoe UI" w:hAnsi="Segoe UI" w:cs="Segoe UI"/>
          <w:b/>
          <w:bCs/>
          <w:sz w:val="24"/>
          <w:szCs w:val="24"/>
        </w:rPr>
        <w:t>ust 16</w:t>
      </w:r>
      <w:r w:rsidR="000207FF" w:rsidRPr="000207FF">
        <w:rPr>
          <w:rFonts w:ascii="Segoe UI" w:hAnsi="Segoe UI" w:cs="Segoe UI"/>
          <w:b/>
          <w:bCs/>
          <w:sz w:val="24"/>
          <w:szCs w:val="24"/>
          <w:vertAlign w:val="superscript"/>
        </w:rPr>
        <w:t>th</w:t>
      </w:r>
      <w:r w:rsidR="000207FF">
        <w:rPr>
          <w:rFonts w:ascii="Segoe UI" w:hAnsi="Segoe UI" w:cs="Segoe UI"/>
          <w:sz w:val="24"/>
          <w:szCs w:val="24"/>
        </w:rPr>
        <w:t xml:space="preserve">. </w:t>
      </w:r>
    </w:p>
    <w:p w14:paraId="0C464366" w14:textId="77777777" w:rsidR="008D06C4" w:rsidRDefault="008D06C4"/>
    <w:sectPr w:rsidR="008D06C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14084" w14:textId="77777777" w:rsidR="009860E2" w:rsidRDefault="009860E2">
      <w:pPr>
        <w:spacing w:after="0" w:line="240" w:lineRule="auto"/>
      </w:pPr>
      <w:r>
        <w:separator/>
      </w:r>
    </w:p>
  </w:endnote>
  <w:endnote w:type="continuationSeparator" w:id="0">
    <w:p w14:paraId="51774FB0" w14:textId="77777777" w:rsidR="009860E2" w:rsidRDefault="009860E2">
      <w:pPr>
        <w:spacing w:after="0" w:line="240" w:lineRule="auto"/>
      </w:pPr>
      <w:r>
        <w:continuationSeparator/>
      </w:r>
    </w:p>
  </w:endnote>
  <w:endnote w:type="continuationNotice" w:id="1">
    <w:p w14:paraId="48C375BF" w14:textId="77777777" w:rsidR="009860E2" w:rsidRDefault="009860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150113"/>
      <w:docPartObj>
        <w:docPartGallery w:val="Page Numbers (Bottom of Page)"/>
        <w:docPartUnique/>
      </w:docPartObj>
    </w:sdtPr>
    <w:sdtEndPr>
      <w:rPr>
        <w:noProof/>
      </w:rPr>
    </w:sdtEndPr>
    <w:sdtContent>
      <w:p w14:paraId="70EE3C08" w14:textId="77777777" w:rsidR="00232D8B" w:rsidRDefault="00BE10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81FB49" w14:textId="77777777" w:rsidR="00232D8B" w:rsidRDefault="00986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B64FE" w14:textId="77777777" w:rsidR="009860E2" w:rsidRDefault="009860E2">
      <w:pPr>
        <w:spacing w:after="0" w:line="240" w:lineRule="auto"/>
      </w:pPr>
      <w:r>
        <w:separator/>
      </w:r>
    </w:p>
  </w:footnote>
  <w:footnote w:type="continuationSeparator" w:id="0">
    <w:p w14:paraId="06E35D29" w14:textId="77777777" w:rsidR="009860E2" w:rsidRDefault="009860E2">
      <w:pPr>
        <w:spacing w:after="0" w:line="240" w:lineRule="auto"/>
      </w:pPr>
      <w:r>
        <w:continuationSeparator/>
      </w:r>
    </w:p>
  </w:footnote>
  <w:footnote w:type="continuationNotice" w:id="1">
    <w:p w14:paraId="63A3B185" w14:textId="77777777" w:rsidR="009860E2" w:rsidRDefault="009860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A600B"/>
    <w:multiLevelType w:val="hybridMultilevel"/>
    <w:tmpl w:val="A49442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66E43"/>
    <w:multiLevelType w:val="hybridMultilevel"/>
    <w:tmpl w:val="4C280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05434D"/>
    <w:multiLevelType w:val="hybridMultilevel"/>
    <w:tmpl w:val="E91EB17A"/>
    <w:lvl w:ilvl="0" w:tplc="1B841034">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0253DC0"/>
    <w:multiLevelType w:val="hybridMultilevel"/>
    <w:tmpl w:val="5C6285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FAD6A37"/>
    <w:multiLevelType w:val="multilevel"/>
    <w:tmpl w:val="40B85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434"/>
    <w:rsid w:val="0000674F"/>
    <w:rsid w:val="000207FF"/>
    <w:rsid w:val="000E3E09"/>
    <w:rsid w:val="001C67BC"/>
    <w:rsid w:val="00206F41"/>
    <w:rsid w:val="0024250B"/>
    <w:rsid w:val="002670BD"/>
    <w:rsid w:val="00305296"/>
    <w:rsid w:val="00326838"/>
    <w:rsid w:val="00353F3B"/>
    <w:rsid w:val="00397999"/>
    <w:rsid w:val="003E060D"/>
    <w:rsid w:val="003F018F"/>
    <w:rsid w:val="00482434"/>
    <w:rsid w:val="004E094F"/>
    <w:rsid w:val="004E1C66"/>
    <w:rsid w:val="00532E3C"/>
    <w:rsid w:val="00566655"/>
    <w:rsid w:val="00601A25"/>
    <w:rsid w:val="00676956"/>
    <w:rsid w:val="00733234"/>
    <w:rsid w:val="00750D7A"/>
    <w:rsid w:val="00752CE9"/>
    <w:rsid w:val="007E207B"/>
    <w:rsid w:val="007E2C81"/>
    <w:rsid w:val="007E6D25"/>
    <w:rsid w:val="00810E6F"/>
    <w:rsid w:val="008248AB"/>
    <w:rsid w:val="008D06C4"/>
    <w:rsid w:val="008D596B"/>
    <w:rsid w:val="008E3E2E"/>
    <w:rsid w:val="008F0EDF"/>
    <w:rsid w:val="00933E16"/>
    <w:rsid w:val="00944A70"/>
    <w:rsid w:val="00963EE1"/>
    <w:rsid w:val="009831FF"/>
    <w:rsid w:val="009860E2"/>
    <w:rsid w:val="009C3B4C"/>
    <w:rsid w:val="009E4AF6"/>
    <w:rsid w:val="00A61E6D"/>
    <w:rsid w:val="00A80259"/>
    <w:rsid w:val="00AC4118"/>
    <w:rsid w:val="00AE0FF0"/>
    <w:rsid w:val="00B25808"/>
    <w:rsid w:val="00B77FFC"/>
    <w:rsid w:val="00BE1016"/>
    <w:rsid w:val="00CD51A8"/>
    <w:rsid w:val="00D5409D"/>
    <w:rsid w:val="00E52E9F"/>
    <w:rsid w:val="00E80EA9"/>
    <w:rsid w:val="00EC7C87"/>
    <w:rsid w:val="00EE2961"/>
    <w:rsid w:val="00F34780"/>
    <w:rsid w:val="00F94B76"/>
    <w:rsid w:val="00F966B3"/>
    <w:rsid w:val="00FD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C9FD"/>
  <w15:chartTrackingRefBased/>
  <w15:docId w15:val="{DB8A6CB0-3841-4384-B217-A2BA4857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43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434"/>
    <w:pPr>
      <w:ind w:left="720"/>
      <w:contextualSpacing/>
    </w:pPr>
  </w:style>
  <w:style w:type="character" w:styleId="Hyperlink">
    <w:name w:val="Hyperlink"/>
    <w:basedOn w:val="DefaultParagraphFont"/>
    <w:uiPriority w:val="99"/>
    <w:unhideWhenUsed/>
    <w:rsid w:val="00482434"/>
    <w:rPr>
      <w:color w:val="0563C1" w:themeColor="hyperlink"/>
      <w:u w:val="single"/>
    </w:rPr>
  </w:style>
  <w:style w:type="paragraph" w:styleId="Footer">
    <w:name w:val="footer"/>
    <w:basedOn w:val="Normal"/>
    <w:link w:val="FooterChar"/>
    <w:uiPriority w:val="99"/>
    <w:unhideWhenUsed/>
    <w:rsid w:val="00482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434"/>
  </w:style>
  <w:style w:type="character" w:styleId="UnresolvedMention">
    <w:name w:val="Unresolved Mention"/>
    <w:basedOn w:val="DefaultParagraphFont"/>
    <w:uiPriority w:val="99"/>
    <w:semiHidden/>
    <w:unhideWhenUsed/>
    <w:rsid w:val="00F94B76"/>
    <w:rPr>
      <w:color w:val="605E5C"/>
      <w:shd w:val="clear" w:color="auto" w:fill="E1DFDD"/>
    </w:rPr>
  </w:style>
  <w:style w:type="paragraph" w:styleId="Header">
    <w:name w:val="header"/>
    <w:basedOn w:val="Normal"/>
    <w:link w:val="HeaderChar"/>
    <w:uiPriority w:val="99"/>
    <w:semiHidden/>
    <w:unhideWhenUsed/>
    <w:rsid w:val="00E80E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A9"/>
  </w:style>
  <w:style w:type="paragraph" w:customStyle="1" w:styleId="xmsolistparagraph">
    <w:name w:val="x_msolistparagraph"/>
    <w:basedOn w:val="Normal"/>
    <w:rsid w:val="00AC4118"/>
    <w:pPr>
      <w:spacing w:after="0" w:line="240" w:lineRule="auto"/>
      <w:ind w:left="720"/>
    </w:pPr>
    <w:rPr>
      <w:rFonts w:ascii="Calibri" w:hAnsi="Calibri" w:cs="Calibri"/>
    </w:rPr>
  </w:style>
  <w:style w:type="paragraph" w:customStyle="1" w:styleId="xmsonormal">
    <w:name w:val="x_msonormal"/>
    <w:basedOn w:val="Normal"/>
    <w:rsid w:val="007E2C8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2408">
      <w:bodyDiv w:val="1"/>
      <w:marLeft w:val="0"/>
      <w:marRight w:val="0"/>
      <w:marTop w:val="0"/>
      <w:marBottom w:val="0"/>
      <w:divBdr>
        <w:top w:val="none" w:sz="0" w:space="0" w:color="auto"/>
        <w:left w:val="none" w:sz="0" w:space="0" w:color="auto"/>
        <w:bottom w:val="none" w:sz="0" w:space="0" w:color="auto"/>
        <w:right w:val="none" w:sz="0" w:space="0" w:color="auto"/>
      </w:divBdr>
    </w:div>
    <w:div w:id="494153157">
      <w:bodyDiv w:val="1"/>
      <w:marLeft w:val="0"/>
      <w:marRight w:val="0"/>
      <w:marTop w:val="0"/>
      <w:marBottom w:val="0"/>
      <w:divBdr>
        <w:top w:val="none" w:sz="0" w:space="0" w:color="auto"/>
        <w:left w:val="none" w:sz="0" w:space="0" w:color="auto"/>
        <w:bottom w:val="none" w:sz="0" w:space="0" w:color="auto"/>
        <w:right w:val="none" w:sz="0" w:space="0" w:color="auto"/>
      </w:divBdr>
    </w:div>
    <w:div w:id="557862172">
      <w:bodyDiv w:val="1"/>
      <w:marLeft w:val="0"/>
      <w:marRight w:val="0"/>
      <w:marTop w:val="0"/>
      <w:marBottom w:val="0"/>
      <w:divBdr>
        <w:top w:val="none" w:sz="0" w:space="0" w:color="auto"/>
        <w:left w:val="none" w:sz="0" w:space="0" w:color="auto"/>
        <w:bottom w:val="none" w:sz="0" w:space="0" w:color="auto"/>
        <w:right w:val="none" w:sz="0" w:space="0" w:color="auto"/>
      </w:divBdr>
    </w:div>
    <w:div w:id="582224121">
      <w:bodyDiv w:val="1"/>
      <w:marLeft w:val="0"/>
      <w:marRight w:val="0"/>
      <w:marTop w:val="0"/>
      <w:marBottom w:val="0"/>
      <w:divBdr>
        <w:top w:val="none" w:sz="0" w:space="0" w:color="auto"/>
        <w:left w:val="none" w:sz="0" w:space="0" w:color="auto"/>
        <w:bottom w:val="none" w:sz="0" w:space="0" w:color="auto"/>
        <w:right w:val="none" w:sz="0" w:space="0" w:color="auto"/>
      </w:divBdr>
    </w:div>
    <w:div w:id="859054022">
      <w:bodyDiv w:val="1"/>
      <w:marLeft w:val="0"/>
      <w:marRight w:val="0"/>
      <w:marTop w:val="0"/>
      <w:marBottom w:val="0"/>
      <w:divBdr>
        <w:top w:val="none" w:sz="0" w:space="0" w:color="auto"/>
        <w:left w:val="none" w:sz="0" w:space="0" w:color="auto"/>
        <w:bottom w:val="none" w:sz="0" w:space="0" w:color="auto"/>
        <w:right w:val="none" w:sz="0" w:space="0" w:color="auto"/>
      </w:divBdr>
    </w:div>
    <w:div w:id="1182091253">
      <w:bodyDiv w:val="1"/>
      <w:marLeft w:val="0"/>
      <w:marRight w:val="0"/>
      <w:marTop w:val="0"/>
      <w:marBottom w:val="0"/>
      <w:divBdr>
        <w:top w:val="none" w:sz="0" w:space="0" w:color="auto"/>
        <w:left w:val="none" w:sz="0" w:space="0" w:color="auto"/>
        <w:bottom w:val="none" w:sz="0" w:space="0" w:color="auto"/>
        <w:right w:val="none" w:sz="0" w:space="0" w:color="auto"/>
      </w:divBdr>
    </w:div>
    <w:div w:id="1401519941">
      <w:bodyDiv w:val="1"/>
      <w:marLeft w:val="0"/>
      <w:marRight w:val="0"/>
      <w:marTop w:val="0"/>
      <w:marBottom w:val="0"/>
      <w:divBdr>
        <w:top w:val="none" w:sz="0" w:space="0" w:color="auto"/>
        <w:left w:val="none" w:sz="0" w:space="0" w:color="auto"/>
        <w:bottom w:val="none" w:sz="0" w:space="0" w:color="auto"/>
        <w:right w:val="none" w:sz="0" w:space="0" w:color="auto"/>
      </w:divBdr>
    </w:div>
    <w:div w:id="1783068095">
      <w:bodyDiv w:val="1"/>
      <w:marLeft w:val="0"/>
      <w:marRight w:val="0"/>
      <w:marTop w:val="0"/>
      <w:marBottom w:val="0"/>
      <w:divBdr>
        <w:top w:val="none" w:sz="0" w:space="0" w:color="auto"/>
        <w:left w:val="none" w:sz="0" w:space="0" w:color="auto"/>
        <w:bottom w:val="none" w:sz="0" w:space="0" w:color="auto"/>
        <w:right w:val="none" w:sz="0" w:space="0" w:color="auto"/>
      </w:divBdr>
    </w:div>
    <w:div w:id="2054768753">
      <w:bodyDiv w:val="1"/>
      <w:marLeft w:val="0"/>
      <w:marRight w:val="0"/>
      <w:marTop w:val="0"/>
      <w:marBottom w:val="0"/>
      <w:divBdr>
        <w:top w:val="none" w:sz="0" w:space="0" w:color="auto"/>
        <w:left w:val="none" w:sz="0" w:space="0" w:color="auto"/>
        <w:bottom w:val="none" w:sz="0" w:space="0" w:color="auto"/>
        <w:right w:val="none" w:sz="0" w:space="0" w:color="auto"/>
      </w:divBdr>
    </w:div>
    <w:div w:id="206406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davio@wmraa.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4B6913F92104CBE4C7E996A886BBB" ma:contentTypeVersion="13" ma:contentTypeDescription="Create a new document." ma:contentTypeScope="" ma:versionID="42b0ccfe0f5016a335ec9cb0164b7b3e">
  <xsd:schema xmlns:xsd="http://www.w3.org/2001/XMLSchema" xmlns:xs="http://www.w3.org/2001/XMLSchema" xmlns:p="http://schemas.microsoft.com/office/2006/metadata/properties" xmlns:ns2="98f795dd-4ca7-41cd-a3ca-42e749c3d8fb" xmlns:ns3="14a11b0d-88e8-4fd5-9d7f-a260a77652f2" targetNamespace="http://schemas.microsoft.com/office/2006/metadata/properties" ma:root="true" ma:fieldsID="afecbbc63b2ffe09f78adf63a9a1ce5f" ns2:_="" ns3:_="">
    <xsd:import namespace="98f795dd-4ca7-41cd-a3ca-42e749c3d8fb"/>
    <xsd:import namespace="14a11b0d-88e8-4fd5-9d7f-a260a77652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795dd-4ca7-41cd-a3ca-42e749c3d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a11b0d-88e8-4fd5-9d7f-a260a77652f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7CA852-7536-4120-85B2-FA1142079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795dd-4ca7-41cd-a3ca-42e749c3d8fb"/>
    <ds:schemaRef ds:uri="14a11b0d-88e8-4fd5-9d7f-a260a7765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68A26-5A39-4C96-BAB1-E6DF3E79B5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E2F331-01CB-4106-8229-5CCA8A8EDA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872</Words>
  <Characters>4976</Characters>
  <Application>Microsoft Office Word</Application>
  <DocSecurity>0</DocSecurity>
  <Lines>41</Lines>
  <Paragraphs>11</Paragraphs>
  <ScaleCrop>false</ScaleCrop>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McCormick</dc:creator>
  <cp:keywords/>
  <dc:description/>
  <cp:lastModifiedBy>Amanda Davio</cp:lastModifiedBy>
  <cp:revision>52</cp:revision>
  <dcterms:created xsi:type="dcterms:W3CDTF">2021-04-04T19:57:00Z</dcterms:created>
  <dcterms:modified xsi:type="dcterms:W3CDTF">2021-07-27T15:33:00Z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0x0101000DA4B6913F92104CBE4C7E996A886BBB</vt:lpwstr>
  </property>
</Properties>
</file>